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24F" w:rsidRPr="001D5C58" w:rsidRDefault="0050524F" w:rsidP="0050524F">
      <w:pPr>
        <w:spacing w:after="0"/>
        <w:rPr>
          <w:b/>
          <w:sz w:val="24"/>
        </w:rPr>
      </w:pPr>
      <w:r>
        <w:rPr>
          <w:sz w:val="24"/>
        </w:rPr>
        <w:t xml:space="preserve">Lesson: </w:t>
      </w:r>
      <w:r w:rsidR="001D5C58">
        <w:rPr>
          <w:sz w:val="24"/>
        </w:rPr>
        <w:t xml:space="preserve"> </w:t>
      </w:r>
      <w:r w:rsidR="001D5C58">
        <w:rPr>
          <w:b/>
          <w:sz w:val="24"/>
        </w:rPr>
        <w:t>Gas Laws (SCH3U)</w:t>
      </w:r>
    </w:p>
    <w:p w:rsidR="0050524F" w:rsidRPr="0050524F" w:rsidRDefault="0050524F" w:rsidP="0050524F">
      <w:pPr>
        <w:spacing w:after="0"/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50524F" w:rsidRPr="0047135D" w:rsidTr="0050524F">
        <w:tc>
          <w:tcPr>
            <w:tcW w:w="5508" w:type="dxa"/>
          </w:tcPr>
          <w:p w:rsidR="0050524F" w:rsidRPr="0047135D" w:rsidRDefault="0050524F" w:rsidP="0050524F">
            <w:pPr>
              <w:rPr>
                <w:rFonts w:cstheme="minorHAnsi"/>
                <w:b/>
                <w:szCs w:val="24"/>
              </w:rPr>
            </w:pPr>
            <w:r w:rsidRPr="0047135D">
              <w:rPr>
                <w:rFonts w:cstheme="minorHAnsi"/>
                <w:b/>
                <w:szCs w:val="24"/>
              </w:rPr>
              <w:t>Curriculum Expectations: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F2.1 use appropriate terminology related to gases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and atmospheric chemistry, including, but not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Cs w:val="24"/>
              </w:rPr>
            </w:pPr>
            <w:r w:rsidRPr="0047135D">
              <w:rPr>
                <w:rFonts w:cstheme="minorHAnsi"/>
                <w:szCs w:val="24"/>
              </w:rPr>
              <w:t xml:space="preserve">limited to: </w:t>
            </w:r>
            <w:r w:rsidRPr="0047135D">
              <w:rPr>
                <w:rFonts w:cstheme="minorHAnsi"/>
                <w:i/>
                <w:iCs/>
                <w:szCs w:val="24"/>
              </w:rPr>
              <w:t>standard temperature, standard pressure,</w:t>
            </w:r>
          </w:p>
          <w:p w:rsidR="0050524F" w:rsidRPr="0047135D" w:rsidRDefault="00A1328C" w:rsidP="00A1328C">
            <w:pPr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i/>
                <w:iCs/>
                <w:szCs w:val="24"/>
              </w:rPr>
              <w:t xml:space="preserve">molar volume, </w:t>
            </w:r>
            <w:r w:rsidRPr="0047135D">
              <w:rPr>
                <w:rFonts w:cstheme="minorHAnsi"/>
                <w:szCs w:val="24"/>
              </w:rPr>
              <w:t xml:space="preserve">and </w:t>
            </w:r>
            <w:r w:rsidRPr="0047135D">
              <w:rPr>
                <w:rFonts w:cstheme="minorHAnsi"/>
                <w:i/>
                <w:iCs/>
                <w:szCs w:val="24"/>
              </w:rPr>
              <w:t xml:space="preserve">ideal gas </w:t>
            </w:r>
            <w:r w:rsidRPr="0047135D">
              <w:rPr>
                <w:rFonts w:cstheme="minorHAnsi"/>
                <w:szCs w:val="24"/>
              </w:rPr>
              <w:t>[C]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F2.2 determine, through inquiry, the quantitative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and graphical relationships between the pressure,</w:t>
            </w:r>
          </w:p>
          <w:p w:rsidR="00A1328C" w:rsidRPr="0047135D" w:rsidRDefault="00A1328C" w:rsidP="00A1328C">
            <w:pPr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volume, and temperature of a gas [PR, AI]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F3.5 explain Dalton’s law of partial pressures,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Boyle’s law, Charles’s law, Gay-Lussac’s law,</w:t>
            </w:r>
          </w:p>
          <w:p w:rsidR="0050524F" w:rsidRPr="0047135D" w:rsidRDefault="00A1328C" w:rsidP="00A1328C">
            <w:pPr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the combined gas law, and the ideal gas law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A1.5 conduct inquiries, controlling relevant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variables, adapting or extending procedures as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required, and using appropriate materials and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equipment safely, accurately, and effectively, to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collect observations and data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A1.6 compile accurate data from laboratory and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other sources, and organize and record the data,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using appropriate formats, including tables, flow</w:t>
            </w:r>
          </w:p>
          <w:p w:rsidR="00A1328C" w:rsidRPr="0047135D" w:rsidRDefault="00A1328C" w:rsidP="00A1328C">
            <w:pPr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charts, graphs, and/or diagrams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A1.8 synthesize, analyse, interpret, and evaluate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qualitative and quantitative data; solve problems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involving quantitative data; determine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whether the evidence supports or refutes the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initial prediction or hypothesis and whether it is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consistent with scientific theory; identify sources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of bias and error; and suggest improvements</w:t>
            </w:r>
          </w:p>
          <w:p w:rsidR="00A1328C" w:rsidRPr="0047135D" w:rsidRDefault="00A1328C" w:rsidP="00A1328C">
            <w:pPr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to the inquiry to reduce the likelihood of error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A1.10 draw conclusions based on inquiry results</w:t>
            </w:r>
          </w:p>
          <w:p w:rsidR="00A1328C" w:rsidRPr="0047135D" w:rsidRDefault="00A1328C" w:rsidP="00A1328C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and research findings, and justify their conclusions</w:t>
            </w:r>
          </w:p>
          <w:p w:rsidR="00A1328C" w:rsidRPr="0047135D" w:rsidRDefault="00A1328C" w:rsidP="00A1328C">
            <w:pPr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>with reference to scientific knowledge</w:t>
            </w:r>
          </w:p>
        </w:tc>
        <w:tc>
          <w:tcPr>
            <w:tcW w:w="5508" w:type="dxa"/>
          </w:tcPr>
          <w:p w:rsidR="0050524F" w:rsidRPr="0047135D" w:rsidRDefault="0050524F" w:rsidP="0050524F">
            <w:pPr>
              <w:rPr>
                <w:b/>
              </w:rPr>
            </w:pPr>
            <w:r w:rsidRPr="0047135D">
              <w:rPr>
                <w:b/>
              </w:rPr>
              <w:t>Learning Goals:</w:t>
            </w:r>
          </w:p>
          <w:p w:rsidR="00A1328C" w:rsidRPr="0047135D" w:rsidRDefault="00A1328C" w:rsidP="0050524F">
            <w:r w:rsidRPr="0047135D">
              <w:t>We will be able to...</w:t>
            </w:r>
          </w:p>
          <w:p w:rsidR="00A1328C" w:rsidRPr="0047135D" w:rsidRDefault="0023661F" w:rsidP="00A1328C">
            <w:pPr>
              <w:pStyle w:val="ListParagraph"/>
              <w:numPr>
                <w:ilvl w:val="0"/>
                <w:numId w:val="4"/>
              </w:numPr>
            </w:pPr>
            <w:r w:rsidRPr="0047135D">
              <w:t xml:space="preserve">plan and </w:t>
            </w:r>
            <w:r w:rsidR="00A1328C" w:rsidRPr="0047135D">
              <w:t xml:space="preserve">conduct </w:t>
            </w:r>
            <w:r w:rsidRPr="0047135D">
              <w:t>an experiment that explores the behaviour of a gas</w:t>
            </w:r>
          </w:p>
          <w:p w:rsidR="00A1328C" w:rsidRPr="0047135D" w:rsidRDefault="00A1328C" w:rsidP="00A1328C">
            <w:pPr>
              <w:pStyle w:val="ListParagraph"/>
              <w:numPr>
                <w:ilvl w:val="0"/>
                <w:numId w:val="4"/>
              </w:numPr>
            </w:pPr>
            <w:r w:rsidRPr="0047135D">
              <w:t>explain Boyle’s law, Charles’s law and Gay-Lussac’s law</w:t>
            </w:r>
          </w:p>
          <w:p w:rsidR="00A1328C" w:rsidRPr="0047135D" w:rsidRDefault="00A1328C" w:rsidP="00A1328C">
            <w:pPr>
              <w:ind w:left="360"/>
            </w:pPr>
          </w:p>
        </w:tc>
      </w:tr>
      <w:tr w:rsidR="0087199F" w:rsidRPr="0047135D" w:rsidTr="00A1328C">
        <w:tc>
          <w:tcPr>
            <w:tcW w:w="11016" w:type="dxa"/>
            <w:gridSpan w:val="2"/>
          </w:tcPr>
          <w:p w:rsidR="0087199F" w:rsidRPr="0047135D" w:rsidRDefault="0087199F" w:rsidP="0050524F">
            <w:pPr>
              <w:rPr>
                <w:b/>
              </w:rPr>
            </w:pPr>
            <w:r w:rsidRPr="0047135D">
              <w:rPr>
                <w:b/>
              </w:rPr>
              <w:t>Success Criteria</w:t>
            </w:r>
            <w:r w:rsidR="00D509FC" w:rsidRPr="0047135D">
              <w:rPr>
                <w:b/>
              </w:rPr>
              <w:t>:</w:t>
            </w:r>
          </w:p>
          <w:p w:rsidR="00A1328C" w:rsidRPr="0047135D" w:rsidRDefault="0047135D" w:rsidP="00A1328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47135D">
              <w:rPr>
                <w:rFonts w:cstheme="minorHAnsi"/>
                <w:szCs w:val="24"/>
              </w:rPr>
              <w:t xml:space="preserve">conduct inquiries </w:t>
            </w:r>
            <w:r w:rsidR="00A1328C" w:rsidRPr="0047135D">
              <w:rPr>
                <w:rFonts w:cstheme="minorHAnsi"/>
                <w:szCs w:val="24"/>
              </w:rPr>
              <w:t>using appropriate materials and equipment safely, accurately, and effectively</w:t>
            </w:r>
          </w:p>
          <w:p w:rsidR="0047135D" w:rsidRPr="0047135D" w:rsidRDefault="0047135D" w:rsidP="00A1328C">
            <w:pPr>
              <w:pStyle w:val="ListParagraph"/>
              <w:numPr>
                <w:ilvl w:val="0"/>
                <w:numId w:val="5"/>
              </w:numPr>
            </w:pPr>
            <w:r w:rsidRPr="0047135D">
              <w:t>control relevant variables</w:t>
            </w:r>
          </w:p>
          <w:p w:rsidR="0047135D" w:rsidRPr="0047135D" w:rsidRDefault="0047135D" w:rsidP="00A1328C">
            <w:pPr>
              <w:pStyle w:val="ListParagraph"/>
              <w:numPr>
                <w:ilvl w:val="0"/>
                <w:numId w:val="5"/>
              </w:numPr>
            </w:pPr>
            <w:r w:rsidRPr="0047135D">
              <w:t>identify an appropriate independent and dependent variable</w:t>
            </w:r>
          </w:p>
          <w:p w:rsidR="00A1328C" w:rsidRPr="0047135D" w:rsidRDefault="00A1328C" w:rsidP="00A1328C">
            <w:pPr>
              <w:pStyle w:val="ListParagraph"/>
              <w:numPr>
                <w:ilvl w:val="0"/>
                <w:numId w:val="5"/>
              </w:numPr>
            </w:pPr>
            <w:r w:rsidRPr="0047135D">
              <w:rPr>
                <w:rFonts w:cstheme="minorHAnsi"/>
                <w:szCs w:val="24"/>
              </w:rPr>
              <w:t>collect observations and data</w:t>
            </w:r>
          </w:p>
          <w:p w:rsidR="00A1328C" w:rsidRPr="0047135D" w:rsidRDefault="00A1328C" w:rsidP="00A1328C">
            <w:pPr>
              <w:pStyle w:val="ListParagraph"/>
              <w:numPr>
                <w:ilvl w:val="0"/>
                <w:numId w:val="5"/>
              </w:numPr>
            </w:pPr>
            <w:r w:rsidRPr="0047135D">
              <w:rPr>
                <w:rFonts w:cstheme="minorHAnsi"/>
                <w:szCs w:val="24"/>
              </w:rPr>
              <w:t>organize data in appropriate table format</w:t>
            </w:r>
          </w:p>
          <w:p w:rsidR="00A1328C" w:rsidRPr="0047135D" w:rsidRDefault="00A1328C" w:rsidP="00A1328C">
            <w:pPr>
              <w:pStyle w:val="ListParagraph"/>
              <w:numPr>
                <w:ilvl w:val="0"/>
                <w:numId w:val="5"/>
              </w:numPr>
            </w:pPr>
            <w:r w:rsidRPr="0047135D">
              <w:rPr>
                <w:rFonts w:cstheme="minorHAnsi"/>
                <w:szCs w:val="24"/>
              </w:rPr>
              <w:t>organize data in appropriate graph format</w:t>
            </w:r>
          </w:p>
          <w:p w:rsidR="00A1328C" w:rsidRPr="0047135D" w:rsidRDefault="00A1328C" w:rsidP="00A1328C">
            <w:pPr>
              <w:pStyle w:val="ListParagraph"/>
              <w:numPr>
                <w:ilvl w:val="0"/>
                <w:numId w:val="5"/>
              </w:numPr>
            </w:pPr>
            <w:r w:rsidRPr="0047135D">
              <w:t xml:space="preserve">analyze </w:t>
            </w:r>
            <w:r w:rsidR="001D5C58" w:rsidRPr="0047135D">
              <w:t xml:space="preserve">table and/or </w:t>
            </w:r>
            <w:r w:rsidRPr="0047135D">
              <w:t xml:space="preserve">graph to find a relationship </w:t>
            </w:r>
            <w:r w:rsidR="0023661F" w:rsidRPr="0047135D">
              <w:t xml:space="preserve">(e.g., </w:t>
            </w:r>
            <w:r w:rsidRPr="0047135D">
              <w:t>between pressure, temperature, and volume of a gas</w:t>
            </w:r>
            <w:r w:rsidR="0023661F" w:rsidRPr="0047135D">
              <w:t>)</w:t>
            </w:r>
          </w:p>
          <w:p w:rsidR="00D509FC" w:rsidRPr="0047135D" w:rsidRDefault="00D509FC" w:rsidP="00A1328C">
            <w:pPr>
              <w:pStyle w:val="ListParagraph"/>
              <w:numPr>
                <w:ilvl w:val="0"/>
                <w:numId w:val="5"/>
              </w:numPr>
            </w:pPr>
            <w:r w:rsidRPr="0047135D">
              <w:t>draw and justify a conclusion based on data</w:t>
            </w:r>
          </w:p>
          <w:p w:rsidR="001D5C58" w:rsidRPr="0047135D" w:rsidRDefault="001D5C58" w:rsidP="00D509FC">
            <w:pPr>
              <w:pStyle w:val="ListParagraph"/>
              <w:numPr>
                <w:ilvl w:val="0"/>
                <w:numId w:val="5"/>
              </w:numPr>
            </w:pPr>
            <w:r w:rsidRPr="0047135D">
              <w:t>state Boyle’s law, Charles’ law, and Gay-Lussac’s law using appropriate terminology and based on the analysis of inquiries</w:t>
            </w:r>
          </w:p>
        </w:tc>
      </w:tr>
      <w:tr w:rsidR="0050524F" w:rsidRPr="0047135D" w:rsidTr="00A1328C">
        <w:tc>
          <w:tcPr>
            <w:tcW w:w="11016" w:type="dxa"/>
            <w:gridSpan w:val="2"/>
          </w:tcPr>
          <w:p w:rsidR="0087199F" w:rsidRPr="0047135D" w:rsidRDefault="001D5C58" w:rsidP="0050524F">
            <w:pPr>
              <w:rPr>
                <w:b/>
              </w:rPr>
            </w:pPr>
            <w:r w:rsidRPr="0047135D">
              <w:rPr>
                <w:b/>
              </w:rPr>
              <w:br w:type="page"/>
            </w:r>
            <w:r w:rsidR="0087199F" w:rsidRPr="0047135D">
              <w:rPr>
                <w:b/>
              </w:rPr>
              <w:t>Type of feedback and</w:t>
            </w:r>
            <w:r w:rsidR="0050524F" w:rsidRPr="0047135D">
              <w:rPr>
                <w:b/>
              </w:rPr>
              <w:t xml:space="preserve"> when</w:t>
            </w:r>
            <w:r w:rsidR="00BE50EA" w:rsidRPr="0047135D">
              <w:rPr>
                <w:b/>
              </w:rPr>
              <w:t>:</w:t>
            </w:r>
          </w:p>
          <w:p w:rsidR="0050524F" w:rsidRDefault="0087199F" w:rsidP="0050524F">
            <w:pPr>
              <w:rPr>
                <w:i/>
              </w:rPr>
            </w:pPr>
            <w:r w:rsidRPr="0047135D">
              <w:rPr>
                <w:i/>
              </w:rPr>
              <w:t>e.g., A</w:t>
            </w:r>
            <w:r w:rsidR="0050524F" w:rsidRPr="0047135D">
              <w:rPr>
                <w:i/>
              </w:rPr>
              <w:t>t what point(s) in the lesson might students make use of teacher feedback? What feedback could be gathered to inform instructional decisions? Any opportunities for feedback through peer- and self-assessments?</w:t>
            </w:r>
          </w:p>
          <w:p w:rsidR="0047135D" w:rsidRPr="0047135D" w:rsidRDefault="0047135D" w:rsidP="0050524F">
            <w:pPr>
              <w:rPr>
                <w:i/>
              </w:rPr>
            </w:pPr>
          </w:p>
          <w:p w:rsidR="0050524F" w:rsidRPr="0047135D" w:rsidRDefault="001D5C58" w:rsidP="0050524F">
            <w:pPr>
              <w:pStyle w:val="ListParagraph"/>
              <w:numPr>
                <w:ilvl w:val="0"/>
                <w:numId w:val="7"/>
              </w:numPr>
            </w:pPr>
            <w:r w:rsidRPr="0047135D">
              <w:t>circulate and provide feedback on scientific investigation skills using a rubric/checklist</w:t>
            </w:r>
          </w:p>
        </w:tc>
      </w:tr>
    </w:tbl>
    <w:p w:rsidR="0047135D" w:rsidRDefault="0047135D" w:rsidP="0050524F">
      <w:pPr>
        <w:spacing w:after="0"/>
        <w:rPr>
          <w:b/>
          <w:sz w:val="24"/>
        </w:rPr>
      </w:pPr>
    </w:p>
    <w:p w:rsidR="0047135D" w:rsidRDefault="0047135D">
      <w:pPr>
        <w:rPr>
          <w:b/>
          <w:sz w:val="24"/>
        </w:rPr>
      </w:pPr>
      <w:r>
        <w:rPr>
          <w:b/>
          <w:sz w:val="24"/>
        </w:rPr>
        <w:br w:type="page"/>
      </w:r>
    </w:p>
    <w:p w:rsidR="0087199F" w:rsidRPr="00FF0E41" w:rsidRDefault="00FF0E41" w:rsidP="0050524F">
      <w:pPr>
        <w:spacing w:after="0"/>
        <w:rPr>
          <w:b/>
          <w:sz w:val="24"/>
        </w:rPr>
      </w:pPr>
      <w:r w:rsidRPr="00FF0E41">
        <w:rPr>
          <w:b/>
          <w:sz w:val="24"/>
        </w:rPr>
        <w:lastRenderedPageBreak/>
        <w:t>Lesson Plan</w:t>
      </w:r>
      <w:r w:rsidR="00654117">
        <w:rPr>
          <w:b/>
          <w:sz w:val="24"/>
        </w:rPr>
        <w:t xml:space="preserve"> (2 x 75 min periods)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98"/>
        <w:gridCol w:w="2718"/>
      </w:tblGrid>
      <w:tr w:rsidR="00FF0E41" w:rsidRPr="000E19B7" w:rsidTr="00BE50EA">
        <w:trPr>
          <w:trHeight w:val="1242"/>
        </w:trPr>
        <w:tc>
          <w:tcPr>
            <w:tcW w:w="8298" w:type="dxa"/>
            <w:shd w:val="clear" w:color="auto" w:fill="47E7AA"/>
          </w:tcPr>
          <w:p w:rsidR="00FF0E41" w:rsidRPr="000E19B7" w:rsidRDefault="00654117" w:rsidP="00FF0E41">
            <w:pPr>
              <w:spacing w:after="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Minds On (30</w:t>
            </w:r>
            <w:r w:rsidR="00FF0E41" w:rsidRPr="000E19B7">
              <w:rPr>
                <w:rFonts w:ascii="Calibri" w:hAnsi="Calibri" w:cs="Arial"/>
                <w:b/>
              </w:rPr>
              <w:t xml:space="preserve"> min)                                                                                                                          </w:t>
            </w:r>
            <w:r w:rsidR="00FF0E41" w:rsidRPr="000E19B7">
              <w:rPr>
                <w:rFonts w:ascii="Calibri" w:hAnsi="Calibri" w:cs="Arial"/>
                <w:b/>
              </w:rPr>
              <w:tab/>
            </w:r>
            <w:r w:rsidR="00FF0E41" w:rsidRPr="000E19B7">
              <w:rPr>
                <w:rFonts w:ascii="Calibri" w:hAnsi="Calibri" w:cs="Arial"/>
                <w:b/>
              </w:rPr>
              <w:tab/>
            </w:r>
            <w:r w:rsidR="00FF0E41" w:rsidRPr="000E19B7">
              <w:rPr>
                <w:rFonts w:ascii="Calibri" w:hAnsi="Calibri" w:cs="Arial"/>
                <w:b/>
              </w:rPr>
              <w:tab/>
            </w:r>
            <w:r w:rsidR="00FF0E41" w:rsidRPr="000E19B7">
              <w:rPr>
                <w:rFonts w:ascii="Calibri" w:hAnsi="Calibri" w:cs="Arial"/>
                <w:b/>
              </w:rPr>
              <w:tab/>
            </w:r>
            <w:r w:rsidR="00FF0E41" w:rsidRPr="000E19B7">
              <w:rPr>
                <w:rFonts w:ascii="Calibri" w:hAnsi="Calibri" w:cs="Arial"/>
                <w:b/>
              </w:rPr>
              <w:tab/>
            </w:r>
          </w:p>
          <w:p w:rsidR="00FF0E41" w:rsidRPr="000E19B7" w:rsidRDefault="00FF0E41" w:rsidP="00FF0E41">
            <w:pPr>
              <w:pStyle w:val="ListParagraph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0E19B7">
              <w:rPr>
                <w:rFonts w:cs="Arial"/>
                <w:sz w:val="18"/>
                <w:szCs w:val="18"/>
              </w:rPr>
              <w:sym w:font="Wingdings" w:char="F077"/>
            </w:r>
            <w:r w:rsidRPr="000E19B7">
              <w:rPr>
                <w:rFonts w:cs="Arial"/>
                <w:sz w:val="18"/>
                <w:szCs w:val="18"/>
              </w:rPr>
              <w:t xml:space="preserve"> Establishing a positive learning environment                                                                                       </w:t>
            </w:r>
          </w:p>
          <w:p w:rsidR="00FF0E41" w:rsidRPr="000E19B7" w:rsidRDefault="00FF0E41" w:rsidP="00FF0E41">
            <w:pPr>
              <w:pStyle w:val="ListParagraph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0E19B7">
              <w:rPr>
                <w:rFonts w:cs="Arial"/>
                <w:sz w:val="18"/>
                <w:szCs w:val="18"/>
              </w:rPr>
              <w:sym w:font="Wingdings" w:char="F077"/>
            </w:r>
            <w:r w:rsidRPr="000E19B7">
              <w:rPr>
                <w:rFonts w:cs="Arial"/>
                <w:sz w:val="18"/>
                <w:szCs w:val="18"/>
              </w:rPr>
              <w:t xml:space="preserve"> Connecting to prior learning and/or experiences                                                                                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  <w:b/>
                <w:bCs/>
              </w:rPr>
            </w:pPr>
            <w:r w:rsidRPr="000E19B7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Setting the context for learning</w:t>
            </w:r>
            <w:r w:rsidRPr="000E19B7">
              <w:rPr>
                <w:rFonts w:ascii="Calibri" w:hAnsi="Calibri"/>
                <w:b/>
                <w:sz w:val="16"/>
                <w:szCs w:val="16"/>
              </w:rPr>
              <w:t xml:space="preserve">       </w:t>
            </w:r>
          </w:p>
        </w:tc>
        <w:tc>
          <w:tcPr>
            <w:tcW w:w="2718" w:type="dxa"/>
            <w:shd w:val="clear" w:color="auto" w:fill="47E7AA"/>
          </w:tcPr>
          <w:p w:rsidR="00FF0E41" w:rsidRPr="000E19B7" w:rsidRDefault="00FF0E41" w:rsidP="00FF0E41">
            <w:pPr>
              <w:spacing w:after="0"/>
              <w:rPr>
                <w:rFonts w:ascii="Calibri" w:hAnsi="Calibri" w:cs="Arial"/>
                <w:b/>
                <w:szCs w:val="18"/>
              </w:rPr>
            </w:pPr>
            <w:r w:rsidRPr="000E19B7">
              <w:rPr>
                <w:rFonts w:ascii="Calibri" w:hAnsi="Calibri" w:cs="Arial"/>
                <w:b/>
                <w:szCs w:val="18"/>
              </w:rPr>
              <w:t>Connections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  <w:sz w:val="18"/>
                <w:szCs w:val="16"/>
              </w:rPr>
            </w:pPr>
            <w:r w:rsidRPr="000E19B7">
              <w:rPr>
                <w:rFonts w:ascii="Calibri" w:hAnsi="Calibri" w:cs="Arial"/>
                <w:sz w:val="18"/>
                <w:szCs w:val="18"/>
              </w:rPr>
              <w:t xml:space="preserve">L: </w:t>
            </w:r>
            <w:r w:rsidRPr="000E19B7">
              <w:rPr>
                <w:rFonts w:ascii="Calibri" w:hAnsi="Calibri"/>
                <w:sz w:val="18"/>
                <w:szCs w:val="16"/>
              </w:rPr>
              <w:t>Literacy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 w:cs="Arial"/>
                <w:sz w:val="18"/>
                <w:szCs w:val="18"/>
              </w:rPr>
            </w:pPr>
            <w:r w:rsidRPr="000E19B7">
              <w:rPr>
                <w:rFonts w:ascii="Calibri" w:hAnsi="Calibri" w:cs="Arial"/>
                <w:sz w:val="18"/>
                <w:szCs w:val="18"/>
              </w:rPr>
              <w:t>ML: Mathematical Literacy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  <w:sz w:val="18"/>
                <w:szCs w:val="16"/>
              </w:rPr>
            </w:pPr>
            <w:proofErr w:type="spellStart"/>
            <w:r w:rsidRPr="000E19B7">
              <w:rPr>
                <w:rFonts w:ascii="Calibri" w:hAnsi="Calibri"/>
                <w:sz w:val="18"/>
                <w:szCs w:val="16"/>
              </w:rPr>
              <w:t>AfL</w:t>
            </w:r>
            <w:proofErr w:type="spellEnd"/>
            <w:r w:rsidRPr="000E19B7">
              <w:rPr>
                <w:rFonts w:ascii="Calibri" w:hAnsi="Calibri"/>
                <w:sz w:val="18"/>
                <w:szCs w:val="16"/>
              </w:rPr>
              <w:t xml:space="preserve">:  Assessment </w:t>
            </w:r>
            <w:r w:rsidRPr="000E19B7">
              <w:rPr>
                <w:rFonts w:ascii="Calibri" w:hAnsi="Calibri"/>
                <w:b/>
                <w:sz w:val="18"/>
                <w:szCs w:val="16"/>
              </w:rPr>
              <w:t>for</w:t>
            </w:r>
            <w:r w:rsidRPr="000E19B7">
              <w:rPr>
                <w:rFonts w:ascii="Calibri" w:hAnsi="Calibri"/>
                <w:sz w:val="18"/>
                <w:szCs w:val="16"/>
              </w:rPr>
              <w:t xml:space="preserve"> Learning</w:t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                                                                                    </w:t>
            </w:r>
          </w:p>
          <w:p w:rsidR="00FF0E41" w:rsidRPr="005D6AED" w:rsidRDefault="00FF0E41" w:rsidP="00FF0E41">
            <w:pPr>
              <w:spacing w:after="0"/>
              <w:rPr>
                <w:rFonts w:ascii="Calibri" w:hAnsi="Calibri"/>
                <w:sz w:val="18"/>
                <w:szCs w:val="16"/>
              </w:rPr>
            </w:pPr>
            <w:proofErr w:type="spellStart"/>
            <w:r>
              <w:rPr>
                <w:rFonts w:ascii="Calibri" w:hAnsi="Calibri"/>
                <w:sz w:val="18"/>
                <w:szCs w:val="16"/>
              </w:rPr>
              <w:t>AaL</w:t>
            </w:r>
            <w:proofErr w:type="spellEnd"/>
            <w:r>
              <w:rPr>
                <w:rFonts w:ascii="Calibri" w:hAnsi="Calibri"/>
                <w:sz w:val="18"/>
                <w:szCs w:val="16"/>
              </w:rPr>
              <w:t xml:space="preserve">:  Assessment </w:t>
            </w:r>
            <w:r>
              <w:rPr>
                <w:rFonts w:ascii="Calibri" w:hAnsi="Calibri"/>
                <w:b/>
                <w:sz w:val="18"/>
                <w:szCs w:val="16"/>
              </w:rPr>
              <w:t>as</w:t>
            </w:r>
            <w:r>
              <w:rPr>
                <w:rFonts w:ascii="Calibri" w:hAnsi="Calibri"/>
                <w:sz w:val="18"/>
                <w:szCs w:val="16"/>
              </w:rPr>
              <w:t xml:space="preserve"> Learning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0E19B7">
              <w:rPr>
                <w:rFonts w:ascii="Calibri" w:hAnsi="Calibri"/>
                <w:sz w:val="18"/>
                <w:szCs w:val="16"/>
              </w:rPr>
              <w:t>AoL</w:t>
            </w:r>
            <w:proofErr w:type="spellEnd"/>
            <w:r w:rsidRPr="000E19B7">
              <w:rPr>
                <w:rFonts w:ascii="Calibri" w:hAnsi="Calibri"/>
                <w:sz w:val="18"/>
                <w:szCs w:val="16"/>
              </w:rPr>
              <w:t xml:space="preserve">: </w:t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0E19B7">
              <w:rPr>
                <w:rFonts w:ascii="Calibri" w:hAnsi="Calibri"/>
                <w:sz w:val="18"/>
                <w:szCs w:val="16"/>
              </w:rPr>
              <w:t xml:space="preserve">Assessment </w:t>
            </w:r>
            <w:r w:rsidRPr="000E19B7">
              <w:rPr>
                <w:rFonts w:ascii="Calibri" w:hAnsi="Calibri"/>
                <w:b/>
                <w:sz w:val="18"/>
                <w:szCs w:val="16"/>
              </w:rPr>
              <w:t>of</w:t>
            </w:r>
            <w:r w:rsidRPr="000E19B7">
              <w:rPr>
                <w:rFonts w:ascii="Calibri" w:hAnsi="Calibri"/>
                <w:sz w:val="18"/>
                <w:szCs w:val="16"/>
              </w:rPr>
              <w:t xml:space="preserve"> Learning</w:t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                                                                                    </w:t>
            </w:r>
          </w:p>
          <w:p w:rsidR="00FF0E41" w:rsidRPr="00FF0E41" w:rsidRDefault="00FF0E41" w:rsidP="00FF0E41">
            <w:pPr>
              <w:spacing w:after="0"/>
              <w:rPr>
                <w:rFonts w:ascii="Calibri" w:hAnsi="Calibri" w:cs="Arial"/>
                <w:sz w:val="18"/>
                <w:szCs w:val="18"/>
              </w:rPr>
            </w:pPr>
            <w:r w:rsidRPr="000E19B7">
              <w:rPr>
                <w:rFonts w:ascii="Calibri" w:hAnsi="Calibri" w:cs="Arial"/>
                <w:sz w:val="18"/>
                <w:szCs w:val="18"/>
              </w:rPr>
              <w:t>DI:  Differentiated Instruction</w:t>
            </w:r>
          </w:p>
        </w:tc>
      </w:tr>
      <w:tr w:rsidR="00FF0E41" w:rsidRPr="000E19B7" w:rsidTr="00BE50EA">
        <w:trPr>
          <w:trHeight w:val="1421"/>
        </w:trPr>
        <w:tc>
          <w:tcPr>
            <w:tcW w:w="8298" w:type="dxa"/>
            <w:shd w:val="clear" w:color="auto" w:fill="auto"/>
          </w:tcPr>
          <w:p w:rsidR="00FF0E41" w:rsidRPr="00D509FC" w:rsidRDefault="00F44463" w:rsidP="00FF0E41">
            <w:pPr>
              <w:spacing w:after="0"/>
              <w:rPr>
                <w:rFonts w:ascii="Calibri" w:hAnsi="Calibri"/>
                <w:b/>
              </w:rPr>
            </w:pPr>
            <w:r w:rsidRPr="00D509FC">
              <w:rPr>
                <w:rFonts w:ascii="Calibri" w:hAnsi="Calibri"/>
                <w:b/>
              </w:rPr>
              <w:t xml:space="preserve">Whole Class </w:t>
            </w:r>
            <w:r w:rsidRPr="00D509FC">
              <w:rPr>
                <w:rFonts w:ascii="Calibri" w:hAnsi="Calibri"/>
                <w:b/>
              </w:rPr>
              <w:sym w:font="Wingdings" w:char="F0E0"/>
            </w:r>
            <w:r w:rsidRPr="00D509FC">
              <w:rPr>
                <w:rFonts w:ascii="Calibri" w:hAnsi="Calibri"/>
                <w:b/>
              </w:rPr>
              <w:t xml:space="preserve"> Demonstration</w:t>
            </w:r>
          </w:p>
          <w:p w:rsidR="00F44463" w:rsidRPr="00D509FC" w:rsidRDefault="0023661F" w:rsidP="00F4446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libri" w:hAnsi="Calibri"/>
              </w:rPr>
            </w:pPr>
            <w:r w:rsidRPr="00D509FC">
              <w:rPr>
                <w:rFonts w:ascii="Calibri" w:hAnsi="Calibri"/>
              </w:rPr>
              <w:t>Begin with a teacher demonstration: Ivory soap in microwave</w:t>
            </w:r>
          </w:p>
          <w:p w:rsidR="00FF0E41" w:rsidRPr="00D509FC" w:rsidRDefault="00F44463" w:rsidP="00F44463">
            <w:pPr>
              <w:pStyle w:val="ListParagraph"/>
              <w:spacing w:after="0"/>
              <w:rPr>
                <w:rFonts w:ascii="Calibri" w:hAnsi="Calibri"/>
              </w:rPr>
            </w:pPr>
            <w:r w:rsidRPr="00D509FC">
              <w:rPr>
                <w:rFonts w:ascii="Calibri" w:hAnsi="Calibri"/>
              </w:rPr>
              <w:t xml:space="preserve">(see </w:t>
            </w:r>
            <w:hyperlink r:id="rId6" w:history="1">
              <w:r w:rsidRPr="00D509FC">
                <w:rPr>
                  <w:rStyle w:val="Hyperlink"/>
                  <w:rFonts w:ascii="Calibri" w:hAnsi="Calibri"/>
                </w:rPr>
                <w:t>http://www.youtube.com/watch?v=7lAOOwMNodA</w:t>
              </w:r>
            </w:hyperlink>
            <w:r w:rsidRPr="00D509FC">
              <w:rPr>
                <w:rFonts w:ascii="Calibri" w:hAnsi="Calibri"/>
              </w:rPr>
              <w:t xml:space="preserve">) </w:t>
            </w:r>
          </w:p>
          <w:p w:rsidR="00F44463" w:rsidRPr="00D509FC" w:rsidRDefault="00F44463" w:rsidP="00F4446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libri" w:hAnsi="Calibri"/>
              </w:rPr>
            </w:pPr>
            <w:r w:rsidRPr="00D509FC">
              <w:rPr>
                <w:rFonts w:ascii="Calibri" w:hAnsi="Calibri"/>
              </w:rPr>
              <w:t>Students make observations and generate “I Wonder” questions</w:t>
            </w:r>
          </w:p>
          <w:p w:rsidR="00F44463" w:rsidRPr="00D509FC" w:rsidRDefault="00F44463" w:rsidP="00F4446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libri" w:hAnsi="Calibri"/>
              </w:rPr>
            </w:pPr>
            <w:r w:rsidRPr="00D509FC">
              <w:rPr>
                <w:rFonts w:ascii="Calibri" w:hAnsi="Calibri"/>
              </w:rPr>
              <w:t>Consider using the “Steps to Inquiry” posters from Smarter Science (</w:t>
            </w:r>
            <w:hyperlink r:id="rId7" w:history="1">
              <w:r w:rsidRPr="00D509FC">
                <w:rPr>
                  <w:rStyle w:val="Hyperlink"/>
                  <w:rFonts w:ascii="Calibri" w:hAnsi="Calibri"/>
                </w:rPr>
                <w:t>http://smarterscience.youthscience.ca/</w:t>
              </w:r>
            </w:hyperlink>
            <w:r w:rsidRPr="00D509FC">
              <w:rPr>
                <w:rFonts w:ascii="Calibri" w:hAnsi="Calibri"/>
              </w:rPr>
              <w:t>) or an OWLH Chart</w:t>
            </w:r>
          </w:p>
          <w:p w:rsidR="0023661F" w:rsidRPr="00D509FC" w:rsidRDefault="0023661F" w:rsidP="0023661F">
            <w:pPr>
              <w:spacing w:after="0"/>
              <w:rPr>
                <w:rFonts w:ascii="Calibri" w:hAnsi="Calibri"/>
                <w:b/>
              </w:rPr>
            </w:pPr>
            <w:r w:rsidRPr="00D509FC">
              <w:rPr>
                <w:rFonts w:ascii="Calibri" w:hAnsi="Calibri"/>
                <w:b/>
              </w:rPr>
              <w:t xml:space="preserve">Pairs &amp; Whole Class </w:t>
            </w:r>
            <w:r w:rsidRPr="00D509FC">
              <w:rPr>
                <w:rFonts w:ascii="Calibri" w:hAnsi="Calibri"/>
                <w:b/>
              </w:rPr>
              <w:sym w:font="Wingdings" w:char="F0E0"/>
            </w:r>
            <w:r w:rsidRPr="00D509FC">
              <w:rPr>
                <w:rFonts w:ascii="Calibri" w:hAnsi="Calibri"/>
                <w:b/>
              </w:rPr>
              <w:t xml:space="preserve"> Think-Pair-Share</w:t>
            </w:r>
          </w:p>
          <w:p w:rsidR="0023661F" w:rsidRPr="00D509FC" w:rsidRDefault="0023661F" w:rsidP="00F4446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libri" w:hAnsi="Calibri"/>
              </w:rPr>
            </w:pPr>
            <w:r w:rsidRPr="00D509FC">
              <w:rPr>
                <w:rFonts w:ascii="Calibri" w:hAnsi="Calibri"/>
              </w:rPr>
              <w:t>Ask the class “What do you think is happening?”</w:t>
            </w:r>
          </w:p>
          <w:p w:rsidR="0023661F" w:rsidRPr="00D509FC" w:rsidRDefault="0023661F" w:rsidP="00F4446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libri" w:hAnsi="Calibri"/>
              </w:rPr>
            </w:pPr>
            <w:r w:rsidRPr="00D509FC">
              <w:rPr>
                <w:rFonts w:ascii="Calibri" w:hAnsi="Calibri"/>
              </w:rPr>
              <w:t>In pairs, students discuss their ideas and then share with the whole class</w:t>
            </w:r>
          </w:p>
          <w:p w:rsidR="0023661F" w:rsidRPr="00D509FC" w:rsidRDefault="0023661F" w:rsidP="00F4446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libri" w:hAnsi="Calibri"/>
              </w:rPr>
            </w:pPr>
            <w:r w:rsidRPr="00D509FC">
              <w:rPr>
                <w:rFonts w:ascii="Calibri" w:hAnsi="Calibri"/>
              </w:rPr>
              <w:t xml:space="preserve">Consider using probing questions, if necessary, to get students thinking about the air trapped in the soap </w:t>
            </w:r>
          </w:p>
          <w:p w:rsidR="0023661F" w:rsidRPr="00D509FC" w:rsidRDefault="0023661F" w:rsidP="0023661F">
            <w:pPr>
              <w:spacing w:after="0"/>
              <w:rPr>
                <w:rFonts w:ascii="Calibri" w:hAnsi="Calibri"/>
                <w:b/>
              </w:rPr>
            </w:pPr>
            <w:r w:rsidRPr="00D509FC">
              <w:rPr>
                <w:rFonts w:ascii="Calibri" w:hAnsi="Calibri"/>
                <w:b/>
              </w:rPr>
              <w:t xml:space="preserve">Whole Class </w:t>
            </w:r>
            <w:r w:rsidRPr="00D509FC">
              <w:rPr>
                <w:rFonts w:ascii="Calibri" w:hAnsi="Calibri"/>
                <w:b/>
              </w:rPr>
              <w:sym w:font="Wingdings" w:char="F0E0"/>
            </w:r>
            <w:r w:rsidRPr="00D509FC">
              <w:rPr>
                <w:rFonts w:ascii="Calibri" w:hAnsi="Calibri"/>
                <w:b/>
              </w:rPr>
              <w:t xml:space="preserve"> Setting the Stage</w:t>
            </w:r>
          </w:p>
          <w:p w:rsidR="00FF0E41" w:rsidRPr="00D509FC" w:rsidRDefault="00606D2A" w:rsidP="0023661F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libri" w:hAnsi="Calibri"/>
              </w:rPr>
            </w:pPr>
            <w:r w:rsidRPr="00D509FC">
              <w:rPr>
                <w:rFonts w:ascii="Calibri" w:hAnsi="Calibri"/>
              </w:rPr>
              <w:t xml:space="preserve">Share </w:t>
            </w:r>
            <w:r w:rsidR="0023661F" w:rsidRPr="00D509FC">
              <w:rPr>
                <w:rFonts w:ascii="Calibri" w:hAnsi="Calibri"/>
              </w:rPr>
              <w:t xml:space="preserve">the first learning goal: By the end of this lesson, you will be able to </w:t>
            </w:r>
            <w:r w:rsidR="0023661F" w:rsidRPr="00D509FC">
              <w:t>plan and conduct an experiment that explores the behaviour of a gas based on your own “I wonder” question</w:t>
            </w:r>
          </w:p>
          <w:p w:rsidR="00D509FC" w:rsidRPr="00D509FC" w:rsidRDefault="00D509FC" w:rsidP="0023661F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libri" w:hAnsi="Calibri"/>
              </w:rPr>
            </w:pPr>
            <w:r w:rsidRPr="00D509FC">
              <w:t>Co-construct the success criteria for conducting a scientific investigation:</w:t>
            </w:r>
          </w:p>
          <w:p w:rsidR="0047135D" w:rsidRDefault="0047135D" w:rsidP="0047135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>
              <w:rPr>
                <w:rFonts w:cstheme="minorHAnsi"/>
              </w:rPr>
              <w:t xml:space="preserve">conduct inquiries </w:t>
            </w:r>
            <w:r w:rsidR="00D509FC" w:rsidRPr="00D509FC">
              <w:rPr>
                <w:rFonts w:cstheme="minorHAnsi"/>
              </w:rPr>
              <w:t>using appropriate materials and equipment safely, accurately, and effectively</w:t>
            </w:r>
          </w:p>
          <w:p w:rsidR="0047135D" w:rsidRPr="0047135D" w:rsidRDefault="0047135D" w:rsidP="0047135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>
              <w:t>identify</w:t>
            </w:r>
            <w:r w:rsidRPr="0047135D">
              <w:t xml:space="preserve"> an appropriate independent and dependent variable</w:t>
            </w:r>
          </w:p>
          <w:p w:rsidR="0047135D" w:rsidRPr="0047135D" w:rsidRDefault="0047135D" w:rsidP="00D509FC">
            <w:pPr>
              <w:pStyle w:val="ListParagraph"/>
              <w:numPr>
                <w:ilvl w:val="0"/>
                <w:numId w:val="5"/>
              </w:numPr>
              <w:ind w:left="1080"/>
            </w:pPr>
            <w:r>
              <w:rPr>
                <w:rFonts w:cstheme="minorHAnsi"/>
              </w:rPr>
              <w:t>control relevant variables</w:t>
            </w:r>
          </w:p>
          <w:p w:rsidR="00D509FC" w:rsidRPr="00D509FC" w:rsidRDefault="00D509FC" w:rsidP="00D509FC">
            <w:pPr>
              <w:pStyle w:val="ListParagraph"/>
              <w:numPr>
                <w:ilvl w:val="0"/>
                <w:numId w:val="5"/>
              </w:numPr>
              <w:ind w:left="1080"/>
            </w:pPr>
            <w:r w:rsidRPr="0047135D">
              <w:rPr>
                <w:rFonts w:cstheme="minorHAnsi"/>
              </w:rPr>
              <w:t>collect observations and data</w:t>
            </w:r>
          </w:p>
          <w:p w:rsidR="00D509FC" w:rsidRPr="00D509FC" w:rsidRDefault="00D509FC" w:rsidP="00D509FC">
            <w:pPr>
              <w:pStyle w:val="ListParagraph"/>
              <w:numPr>
                <w:ilvl w:val="0"/>
                <w:numId w:val="5"/>
              </w:numPr>
              <w:ind w:left="1080"/>
            </w:pPr>
            <w:r w:rsidRPr="00D509FC">
              <w:rPr>
                <w:rFonts w:cstheme="minorHAnsi"/>
              </w:rPr>
              <w:t>organize data in appropriate table format</w:t>
            </w:r>
          </w:p>
          <w:p w:rsidR="00D509FC" w:rsidRPr="00D509FC" w:rsidRDefault="00D509FC" w:rsidP="00D509FC">
            <w:pPr>
              <w:pStyle w:val="ListParagraph"/>
              <w:numPr>
                <w:ilvl w:val="0"/>
                <w:numId w:val="5"/>
              </w:numPr>
              <w:ind w:left="1080"/>
            </w:pPr>
            <w:r w:rsidRPr="00D509FC">
              <w:rPr>
                <w:rFonts w:cstheme="minorHAnsi"/>
              </w:rPr>
              <w:t>organize data in appropriate graph format</w:t>
            </w:r>
          </w:p>
          <w:p w:rsidR="00D509FC" w:rsidRPr="00D509FC" w:rsidRDefault="00D509FC" w:rsidP="00D509FC">
            <w:pPr>
              <w:pStyle w:val="ListParagraph"/>
              <w:numPr>
                <w:ilvl w:val="0"/>
                <w:numId w:val="11"/>
              </w:numPr>
              <w:spacing w:after="0"/>
              <w:ind w:left="1080"/>
              <w:rPr>
                <w:rFonts w:ascii="Calibri" w:hAnsi="Calibri"/>
              </w:rPr>
            </w:pPr>
            <w:r w:rsidRPr="00D509FC">
              <w:t>analyze table and/or graph to find a relationship (e.g., between pressure, temperature, and volume of a gas)</w:t>
            </w:r>
          </w:p>
          <w:p w:rsidR="00D509FC" w:rsidRPr="00D509FC" w:rsidRDefault="00D509FC" w:rsidP="00D509FC">
            <w:pPr>
              <w:pStyle w:val="ListParagraph"/>
              <w:numPr>
                <w:ilvl w:val="0"/>
                <w:numId w:val="11"/>
              </w:numPr>
              <w:spacing w:after="0"/>
              <w:ind w:left="1080"/>
              <w:rPr>
                <w:rFonts w:ascii="Calibri" w:hAnsi="Calibri"/>
              </w:rPr>
            </w:pPr>
            <w:r>
              <w:t>draw and justify a conclusion based on data collected</w:t>
            </w:r>
          </w:p>
          <w:p w:rsidR="00F44463" w:rsidRPr="00D509FC" w:rsidRDefault="0023661F" w:rsidP="00F44463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libri" w:hAnsi="Calibri"/>
              </w:rPr>
            </w:pPr>
            <w:r w:rsidRPr="00D509FC">
              <w:rPr>
                <w:rFonts w:ascii="Calibri" w:hAnsi="Calibri"/>
              </w:rPr>
              <w:t>Students choose a question they want to investigate.  Consider using probing questions to have students consider variables that relate to volume, pressure and temperature of the gas</w:t>
            </w:r>
          </w:p>
          <w:p w:rsidR="00FF0E41" w:rsidRPr="00D509FC" w:rsidRDefault="00FF0E41" w:rsidP="00FF0E41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2718" w:type="dxa"/>
          </w:tcPr>
          <w:p w:rsidR="00FF0E41" w:rsidRPr="00D509FC" w:rsidRDefault="00FF0E41" w:rsidP="00FF0E41">
            <w:pPr>
              <w:spacing w:after="0"/>
              <w:rPr>
                <w:rFonts w:ascii="Calibri" w:hAnsi="Calibri"/>
                <w:szCs w:val="20"/>
              </w:rPr>
            </w:pPr>
          </w:p>
          <w:p w:rsidR="00FF0E41" w:rsidRPr="00D509FC" w:rsidRDefault="00FF0E41" w:rsidP="00FF0E41">
            <w:pPr>
              <w:spacing w:after="0"/>
              <w:rPr>
                <w:rFonts w:ascii="Calibri" w:hAnsi="Calibri"/>
                <w:szCs w:val="16"/>
              </w:rPr>
            </w:pPr>
          </w:p>
          <w:p w:rsidR="00FF0E41" w:rsidRPr="00D509FC" w:rsidRDefault="00FF0E41" w:rsidP="00FF0E41">
            <w:pPr>
              <w:spacing w:after="0"/>
              <w:rPr>
                <w:rFonts w:ascii="Calibri" w:hAnsi="Calibri"/>
                <w:szCs w:val="20"/>
              </w:rPr>
            </w:pPr>
          </w:p>
          <w:p w:rsidR="00FF0E41" w:rsidRPr="00D509FC" w:rsidRDefault="00FF0E41" w:rsidP="00FF0E41">
            <w:pPr>
              <w:spacing w:after="0"/>
              <w:rPr>
                <w:rFonts w:ascii="Calibri" w:hAnsi="Calibri"/>
                <w:szCs w:val="20"/>
              </w:rPr>
            </w:pPr>
          </w:p>
          <w:p w:rsidR="00FF0E41" w:rsidRPr="00D509FC" w:rsidRDefault="00FF0E41" w:rsidP="00FF0E41">
            <w:pPr>
              <w:spacing w:after="0"/>
              <w:rPr>
                <w:rFonts w:ascii="Calibri" w:hAnsi="Calibri"/>
                <w:szCs w:val="20"/>
              </w:rPr>
            </w:pPr>
          </w:p>
          <w:p w:rsidR="00D509FC" w:rsidRPr="00D509FC" w:rsidRDefault="00D509FC" w:rsidP="00FF0E41">
            <w:pPr>
              <w:spacing w:after="0"/>
              <w:rPr>
                <w:rFonts w:ascii="Calibri" w:hAnsi="Calibri"/>
                <w:szCs w:val="20"/>
              </w:rPr>
            </w:pPr>
          </w:p>
          <w:p w:rsidR="00D509FC" w:rsidRPr="00D509FC" w:rsidRDefault="00D509FC" w:rsidP="00FF0E41">
            <w:pPr>
              <w:spacing w:after="0"/>
              <w:rPr>
                <w:rFonts w:ascii="Calibri" w:hAnsi="Calibri"/>
                <w:szCs w:val="20"/>
              </w:rPr>
            </w:pPr>
          </w:p>
          <w:p w:rsidR="00D509FC" w:rsidRPr="00D509FC" w:rsidRDefault="00D509FC" w:rsidP="00FF0E41">
            <w:pPr>
              <w:spacing w:after="0"/>
              <w:rPr>
                <w:rFonts w:ascii="Calibri" w:hAnsi="Calibri"/>
                <w:szCs w:val="20"/>
              </w:rPr>
            </w:pPr>
          </w:p>
          <w:p w:rsidR="00D509FC" w:rsidRPr="00D509FC" w:rsidRDefault="00D509FC" w:rsidP="00FF0E41">
            <w:pPr>
              <w:spacing w:after="0"/>
              <w:rPr>
                <w:rFonts w:ascii="Calibri" w:hAnsi="Calibri"/>
                <w:szCs w:val="20"/>
              </w:rPr>
            </w:pPr>
          </w:p>
          <w:p w:rsidR="00D509FC" w:rsidRPr="00D509FC" w:rsidRDefault="00D509FC" w:rsidP="00FF0E41">
            <w:pPr>
              <w:spacing w:after="0"/>
              <w:rPr>
                <w:rFonts w:ascii="Calibri" w:hAnsi="Calibri"/>
                <w:szCs w:val="20"/>
              </w:rPr>
            </w:pPr>
          </w:p>
          <w:p w:rsidR="00D509FC" w:rsidRPr="00D509FC" w:rsidRDefault="00D509FC" w:rsidP="00FF0E41">
            <w:pPr>
              <w:spacing w:after="0"/>
              <w:rPr>
                <w:rFonts w:ascii="Calibri" w:hAnsi="Calibri"/>
                <w:szCs w:val="20"/>
              </w:rPr>
            </w:pPr>
          </w:p>
          <w:p w:rsidR="00D509FC" w:rsidRPr="00D509FC" w:rsidRDefault="00D509FC" w:rsidP="00FF0E41">
            <w:pPr>
              <w:spacing w:after="0"/>
              <w:rPr>
                <w:rFonts w:ascii="Calibri" w:hAnsi="Calibri"/>
                <w:szCs w:val="20"/>
              </w:rPr>
            </w:pPr>
          </w:p>
          <w:p w:rsidR="00D509FC" w:rsidRPr="00D509FC" w:rsidRDefault="00D509FC" w:rsidP="00FF0E41">
            <w:pPr>
              <w:spacing w:after="0"/>
              <w:rPr>
                <w:rFonts w:ascii="Calibri" w:hAnsi="Calibri"/>
                <w:szCs w:val="20"/>
              </w:rPr>
            </w:pPr>
            <w:proofErr w:type="spellStart"/>
            <w:r w:rsidRPr="00D509FC">
              <w:rPr>
                <w:rFonts w:ascii="Calibri" w:hAnsi="Calibri"/>
                <w:szCs w:val="20"/>
              </w:rPr>
              <w:t>AfL</w:t>
            </w:r>
            <w:proofErr w:type="spellEnd"/>
            <w:r w:rsidRPr="00D509FC">
              <w:rPr>
                <w:rFonts w:ascii="Calibri" w:hAnsi="Calibri"/>
                <w:szCs w:val="20"/>
              </w:rPr>
              <w:t xml:space="preserve">: </w:t>
            </w:r>
            <w:r w:rsidR="00BE50EA">
              <w:rPr>
                <w:rFonts w:ascii="Calibri" w:hAnsi="Calibri"/>
                <w:szCs w:val="20"/>
              </w:rPr>
              <w:t xml:space="preserve">sharing </w:t>
            </w:r>
            <w:r w:rsidRPr="00D509FC">
              <w:rPr>
                <w:rFonts w:ascii="Calibri" w:hAnsi="Calibri"/>
                <w:szCs w:val="20"/>
              </w:rPr>
              <w:t>learning goals</w:t>
            </w:r>
          </w:p>
          <w:p w:rsidR="00D509FC" w:rsidRPr="00D509FC" w:rsidRDefault="00D509FC" w:rsidP="00FF0E41">
            <w:pPr>
              <w:spacing w:after="0"/>
              <w:rPr>
                <w:rFonts w:ascii="Calibri" w:hAnsi="Calibri"/>
                <w:szCs w:val="20"/>
              </w:rPr>
            </w:pPr>
          </w:p>
          <w:p w:rsidR="00D509FC" w:rsidRPr="00D509FC" w:rsidRDefault="00D509FC" w:rsidP="00FF0E41">
            <w:pPr>
              <w:spacing w:after="0"/>
              <w:rPr>
                <w:rFonts w:ascii="Calibri" w:hAnsi="Calibri"/>
                <w:szCs w:val="20"/>
              </w:rPr>
            </w:pPr>
          </w:p>
          <w:p w:rsidR="00D509FC" w:rsidRPr="00D509FC" w:rsidRDefault="00D509FC" w:rsidP="00FF0E41">
            <w:pPr>
              <w:spacing w:after="0"/>
              <w:rPr>
                <w:rFonts w:ascii="Calibri" w:hAnsi="Calibri"/>
                <w:szCs w:val="20"/>
              </w:rPr>
            </w:pPr>
            <w:proofErr w:type="spellStart"/>
            <w:r w:rsidRPr="00D509FC">
              <w:rPr>
                <w:rFonts w:ascii="Calibri" w:hAnsi="Calibri"/>
                <w:szCs w:val="20"/>
              </w:rPr>
              <w:t>AfL</w:t>
            </w:r>
            <w:proofErr w:type="spellEnd"/>
            <w:r w:rsidRPr="00D509FC">
              <w:rPr>
                <w:rFonts w:ascii="Calibri" w:hAnsi="Calibri"/>
                <w:szCs w:val="20"/>
              </w:rPr>
              <w:t>: co-constructing success criteria</w:t>
            </w:r>
          </w:p>
        </w:tc>
      </w:tr>
    </w:tbl>
    <w:p w:rsidR="00BE50EA" w:rsidRDefault="00BE50EA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98"/>
        <w:gridCol w:w="2718"/>
      </w:tblGrid>
      <w:tr w:rsidR="00FF0E41" w:rsidRPr="000E19B7" w:rsidTr="00BE50EA">
        <w:tc>
          <w:tcPr>
            <w:tcW w:w="11016" w:type="dxa"/>
            <w:gridSpan w:val="2"/>
            <w:shd w:val="clear" w:color="auto" w:fill="47E7AA"/>
          </w:tcPr>
          <w:p w:rsidR="00FF0E41" w:rsidRPr="000E19B7" w:rsidRDefault="00654117" w:rsidP="00FF0E41">
            <w:pPr>
              <w:spacing w:after="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lastRenderedPageBreak/>
              <w:t>Action (90</w:t>
            </w:r>
            <w:r w:rsidR="00FF0E41" w:rsidRPr="000E19B7">
              <w:rPr>
                <w:rFonts w:ascii="Calibri" w:hAnsi="Calibri" w:cs="Arial"/>
                <w:b/>
              </w:rPr>
              <w:t xml:space="preserve"> min)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 w:cs="Arial"/>
                <w:sz w:val="18"/>
                <w:szCs w:val="18"/>
              </w:rPr>
            </w:pPr>
            <w:r w:rsidRPr="000E19B7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Introducing new learning or extending/reinforcing prior learning 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0E19B7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Providing opportunities for practice and application of learning (guided </w:t>
            </w:r>
            <w:r w:rsidRPr="000E19B7">
              <w:rPr>
                <w:rFonts w:ascii="Calibri" w:hAnsi="Calibri" w:cs="Arial"/>
                <w:sz w:val="18"/>
                <w:szCs w:val="18"/>
              </w:rPr>
              <w:sym w:font="Wingdings" w:char="F0E0"/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independent)</w:t>
            </w:r>
          </w:p>
        </w:tc>
      </w:tr>
      <w:tr w:rsidR="00FF0E41" w:rsidRPr="000E19B7" w:rsidTr="00BE50EA">
        <w:trPr>
          <w:trHeight w:val="1421"/>
        </w:trPr>
        <w:tc>
          <w:tcPr>
            <w:tcW w:w="8298" w:type="dxa"/>
            <w:shd w:val="clear" w:color="auto" w:fill="auto"/>
          </w:tcPr>
          <w:p w:rsidR="00FF0E41" w:rsidRDefault="00A65409" w:rsidP="00FF0E41">
            <w:pPr>
              <w:spacing w:after="0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Small Groups </w:t>
            </w:r>
            <w:r w:rsidRPr="00A65409">
              <w:rPr>
                <w:rFonts w:ascii="Calibri" w:hAnsi="Calibri"/>
                <w:b/>
                <w:szCs w:val="20"/>
              </w:rPr>
              <w:sym w:font="Wingdings" w:char="F0E0"/>
            </w:r>
            <w:r>
              <w:rPr>
                <w:rFonts w:ascii="Calibri" w:hAnsi="Calibri"/>
                <w:b/>
                <w:szCs w:val="20"/>
              </w:rPr>
              <w:t xml:space="preserve"> </w:t>
            </w:r>
            <w:r w:rsidR="00D509FC">
              <w:rPr>
                <w:rFonts w:ascii="Calibri" w:hAnsi="Calibri"/>
                <w:b/>
                <w:szCs w:val="20"/>
              </w:rPr>
              <w:t xml:space="preserve">Planning &amp; </w:t>
            </w:r>
            <w:r>
              <w:rPr>
                <w:rFonts w:ascii="Calibri" w:hAnsi="Calibri"/>
                <w:b/>
                <w:szCs w:val="20"/>
              </w:rPr>
              <w:t xml:space="preserve">Conducting </w:t>
            </w:r>
            <w:r w:rsidR="00D509FC">
              <w:rPr>
                <w:rFonts w:ascii="Calibri" w:hAnsi="Calibri"/>
                <w:b/>
                <w:szCs w:val="20"/>
              </w:rPr>
              <w:t>an Experiment</w:t>
            </w:r>
          </w:p>
          <w:p w:rsidR="00D509FC" w:rsidRDefault="00D509FC" w:rsidP="00A65409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Students </w:t>
            </w:r>
          </w:p>
          <w:p w:rsidR="00D509FC" w:rsidRDefault="00D509FC" w:rsidP="00D509FC">
            <w:pPr>
              <w:pStyle w:val="ListParagraph"/>
              <w:numPr>
                <w:ilvl w:val="1"/>
                <w:numId w:val="8"/>
              </w:num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plan a procedure and provide it to the teacher for approval prior to conducting the lab</w:t>
            </w:r>
          </w:p>
          <w:p w:rsidR="00D509FC" w:rsidRDefault="00D509FC" w:rsidP="00D509FC">
            <w:pPr>
              <w:pStyle w:val="ListParagraph"/>
              <w:numPr>
                <w:ilvl w:val="1"/>
                <w:numId w:val="8"/>
              </w:numPr>
              <w:spacing w:after="0"/>
              <w:rPr>
                <w:rFonts w:ascii="Calibri" w:hAnsi="Calibri"/>
                <w:szCs w:val="20"/>
              </w:rPr>
            </w:pPr>
            <w:r w:rsidRPr="00D509FC">
              <w:rPr>
                <w:rFonts w:ascii="Calibri" w:hAnsi="Calibri"/>
                <w:szCs w:val="20"/>
              </w:rPr>
              <w:t>conduct the lab</w:t>
            </w:r>
            <w:r>
              <w:rPr>
                <w:rFonts w:ascii="Calibri" w:hAnsi="Calibri"/>
                <w:szCs w:val="20"/>
              </w:rPr>
              <w:t xml:space="preserve"> once procedure is approved</w:t>
            </w:r>
          </w:p>
          <w:p w:rsidR="00D509FC" w:rsidRDefault="00D509FC" w:rsidP="00D509FC">
            <w:pPr>
              <w:pStyle w:val="ListParagraph"/>
              <w:numPr>
                <w:ilvl w:val="1"/>
                <w:numId w:val="8"/>
              </w:numPr>
              <w:spacing w:after="0"/>
              <w:rPr>
                <w:rFonts w:ascii="Calibri" w:hAnsi="Calibri"/>
                <w:szCs w:val="20"/>
              </w:rPr>
            </w:pPr>
            <w:r w:rsidRPr="00D509FC">
              <w:rPr>
                <w:rFonts w:ascii="Calibri" w:hAnsi="Calibri"/>
                <w:szCs w:val="20"/>
              </w:rPr>
              <w:t>collect, organize, and analyze data</w:t>
            </w:r>
          </w:p>
          <w:p w:rsidR="00D509FC" w:rsidRPr="00D509FC" w:rsidRDefault="00D509FC" w:rsidP="00D509FC">
            <w:pPr>
              <w:pStyle w:val="ListParagraph"/>
              <w:numPr>
                <w:ilvl w:val="1"/>
                <w:numId w:val="8"/>
              </w:num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draw and justify a conclusion</w:t>
            </w:r>
          </w:p>
          <w:p w:rsidR="00D509FC" w:rsidRDefault="00D509FC" w:rsidP="00A65409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Circulate and provide feedback, when necessary.  Consider using a rubric/checklist to assess scientific investigation skills</w:t>
            </w:r>
            <w:r w:rsidR="00BE50EA">
              <w:rPr>
                <w:rFonts w:ascii="Calibri" w:hAnsi="Calibri"/>
                <w:szCs w:val="20"/>
              </w:rPr>
              <w:t xml:space="preserve"> (based on success criteria)</w:t>
            </w:r>
            <w:r>
              <w:rPr>
                <w:rFonts w:ascii="Calibri" w:hAnsi="Calibri"/>
                <w:szCs w:val="20"/>
              </w:rPr>
              <w:t>.</w:t>
            </w:r>
          </w:p>
          <w:p w:rsidR="00A65409" w:rsidRDefault="00654117" w:rsidP="00A65409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Students record information on chart paper to share with the whole class</w:t>
            </w:r>
          </w:p>
          <w:p w:rsidR="00654117" w:rsidRPr="00D509FC" w:rsidRDefault="00654117" w:rsidP="00D509FC">
            <w:pPr>
              <w:spacing w:after="0"/>
              <w:rPr>
                <w:rFonts w:ascii="Calibri" w:hAnsi="Calibri"/>
                <w:szCs w:val="20"/>
              </w:rPr>
            </w:pPr>
          </w:p>
        </w:tc>
        <w:tc>
          <w:tcPr>
            <w:tcW w:w="2718" w:type="dxa"/>
          </w:tcPr>
          <w:p w:rsidR="00FF0E41" w:rsidRPr="000E19B7" w:rsidRDefault="00FF0E41" w:rsidP="00FF0E41">
            <w:pPr>
              <w:spacing w:after="0"/>
              <w:rPr>
                <w:rFonts w:ascii="Calibri" w:hAnsi="Calibri"/>
                <w:sz w:val="20"/>
                <w:szCs w:val="20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  <w:sz w:val="20"/>
                <w:szCs w:val="20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  <w:sz w:val="20"/>
                <w:szCs w:val="20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654117" w:rsidRPr="000E19B7" w:rsidRDefault="00654117" w:rsidP="00FF0E41">
            <w:pPr>
              <w:spacing w:after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AfL</w:t>
            </w:r>
            <w:proofErr w:type="spellEnd"/>
            <w:r>
              <w:rPr>
                <w:rFonts w:ascii="Calibri" w:hAnsi="Calibri"/>
              </w:rPr>
              <w:t>: Rubric/Checklist/ Observations</w:t>
            </w:r>
          </w:p>
        </w:tc>
      </w:tr>
      <w:tr w:rsidR="00FF0E41" w:rsidRPr="000E19B7" w:rsidTr="00BE50EA">
        <w:tc>
          <w:tcPr>
            <w:tcW w:w="11016" w:type="dxa"/>
            <w:gridSpan w:val="2"/>
            <w:shd w:val="clear" w:color="auto" w:fill="47E7AA"/>
          </w:tcPr>
          <w:p w:rsidR="00FF0E41" w:rsidRPr="000E19B7" w:rsidRDefault="00654117" w:rsidP="00FF0E41">
            <w:pPr>
              <w:spacing w:after="0"/>
              <w:rPr>
                <w:rFonts w:ascii="Calibri" w:hAnsi="Calibri" w:cs="Arial"/>
                <w:b/>
                <w:szCs w:val="18"/>
              </w:rPr>
            </w:pPr>
            <w:r>
              <w:rPr>
                <w:rFonts w:ascii="Calibri" w:hAnsi="Calibri" w:cs="Arial"/>
                <w:b/>
                <w:szCs w:val="18"/>
              </w:rPr>
              <w:t>Consolidation and Connection (30</w:t>
            </w:r>
            <w:r w:rsidR="00FF0E41" w:rsidRPr="000E19B7">
              <w:rPr>
                <w:rFonts w:ascii="Calibri" w:hAnsi="Calibri" w:cs="Arial"/>
                <w:b/>
                <w:szCs w:val="18"/>
              </w:rPr>
              <w:t xml:space="preserve"> min)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 w:cs="Arial"/>
                <w:sz w:val="18"/>
                <w:szCs w:val="18"/>
              </w:rPr>
            </w:pPr>
            <w:r w:rsidRPr="000E19B7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Helping students demonstrate what they have learned  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0E19B7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Providing opportunities for consolidation and reflection</w:t>
            </w:r>
          </w:p>
        </w:tc>
      </w:tr>
      <w:tr w:rsidR="00FF0E41" w:rsidRPr="000E19B7" w:rsidTr="00BE50EA">
        <w:trPr>
          <w:trHeight w:val="2591"/>
        </w:trPr>
        <w:tc>
          <w:tcPr>
            <w:tcW w:w="8298" w:type="dxa"/>
            <w:shd w:val="clear" w:color="auto" w:fill="auto"/>
          </w:tcPr>
          <w:p w:rsidR="00FF0E41" w:rsidRDefault="00A65409" w:rsidP="00A65409">
            <w:pPr>
              <w:pStyle w:val="ListParagraph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Whole Class </w:t>
            </w:r>
            <w:r w:rsidRPr="00A65409">
              <w:rPr>
                <w:b/>
              </w:rPr>
              <w:sym w:font="Wingdings" w:char="F0E0"/>
            </w:r>
            <w:r>
              <w:rPr>
                <w:b/>
              </w:rPr>
              <w:t xml:space="preserve">  Sharing and Discussing Results</w:t>
            </w:r>
            <w:r w:rsidR="00654117">
              <w:rPr>
                <w:b/>
              </w:rPr>
              <w:t xml:space="preserve"> (BANSHO style)</w:t>
            </w:r>
          </w:p>
          <w:p w:rsidR="00A65409" w:rsidRDefault="00654117" w:rsidP="00A65409">
            <w:pPr>
              <w:pStyle w:val="ListParagraph"/>
              <w:numPr>
                <w:ilvl w:val="0"/>
                <w:numId w:val="9"/>
              </w:numPr>
              <w:spacing w:after="0" w:line="240" w:lineRule="auto"/>
            </w:pPr>
            <w:r>
              <w:t>Students share their experimental results and analysis with the whole class</w:t>
            </w:r>
          </w:p>
          <w:p w:rsidR="00D509FC" w:rsidRPr="00D509FC" w:rsidRDefault="00654117" w:rsidP="00D509FC">
            <w:pPr>
              <w:pStyle w:val="ListParagraph"/>
              <w:numPr>
                <w:ilvl w:val="0"/>
                <w:numId w:val="9"/>
              </w:numPr>
              <w:spacing w:after="0" w:line="240" w:lineRule="auto"/>
            </w:pPr>
            <w:r>
              <w:t xml:space="preserve">Choose a few groups </w:t>
            </w:r>
            <w:r w:rsidR="00D509FC">
              <w:t>that have chosen a question that relates to one of the three</w:t>
            </w:r>
            <w:r>
              <w:t xml:space="preserve"> gas laws</w:t>
            </w:r>
            <w:r w:rsidR="00D509FC">
              <w:t>.  Using probing questions</w:t>
            </w:r>
            <w:r w:rsidR="00875F74">
              <w:t xml:space="preserve"> or open class discussion, help</w:t>
            </w:r>
            <w:r w:rsidR="00D509FC">
              <w:t xml:space="preserve"> </w:t>
            </w:r>
            <w:r w:rsidR="00D509FC" w:rsidRPr="00D509FC">
              <w:rPr>
                <w:rFonts w:ascii="Calibri" w:hAnsi="Calibri"/>
                <w:szCs w:val="20"/>
              </w:rPr>
              <w:t>students determine a relationship between pressure, temperature, and volume of a gas</w:t>
            </w:r>
            <w:r w:rsidR="00875F74">
              <w:rPr>
                <w:rFonts w:ascii="Calibri" w:hAnsi="Calibri"/>
                <w:szCs w:val="20"/>
              </w:rPr>
              <w:t xml:space="preserve">.  If students haven’t chosen an experiment that relates to pressure, </w:t>
            </w:r>
            <w:proofErr w:type="gramStart"/>
            <w:r w:rsidR="00875F74">
              <w:rPr>
                <w:rFonts w:ascii="Calibri" w:hAnsi="Calibri"/>
                <w:szCs w:val="20"/>
              </w:rPr>
              <w:t>temperature, and/or volume of a gas, then consider</w:t>
            </w:r>
            <w:proofErr w:type="gramEnd"/>
            <w:r w:rsidR="00875F74">
              <w:rPr>
                <w:rFonts w:ascii="Calibri" w:hAnsi="Calibri"/>
                <w:szCs w:val="20"/>
              </w:rPr>
              <w:t xml:space="preserve"> having students complete the homework gizmo prior to labelling the gas laws and sharing the second learning goal.</w:t>
            </w:r>
          </w:p>
          <w:p w:rsidR="00654117" w:rsidRDefault="00654117" w:rsidP="00A65409">
            <w:pPr>
              <w:pStyle w:val="ListParagraph"/>
              <w:numPr>
                <w:ilvl w:val="0"/>
                <w:numId w:val="9"/>
              </w:numPr>
              <w:spacing w:after="0" w:line="240" w:lineRule="auto"/>
            </w:pPr>
            <w:r>
              <w:t>Label the three gas laws as Boyle’s, Charles’s, and Gay-Lussac’s law</w:t>
            </w:r>
          </w:p>
          <w:p w:rsidR="00D509FC" w:rsidRPr="00A65409" w:rsidRDefault="00D509FC" w:rsidP="00A65409">
            <w:pPr>
              <w:pStyle w:val="ListParagraph"/>
              <w:numPr>
                <w:ilvl w:val="0"/>
                <w:numId w:val="9"/>
              </w:numPr>
              <w:spacing w:after="0" w:line="240" w:lineRule="auto"/>
            </w:pPr>
            <w:r>
              <w:t xml:space="preserve">Share the second learning goal:  By the end of the lesson, we will be able to explain </w:t>
            </w:r>
            <w:r w:rsidRPr="00D509FC">
              <w:t>Boyle’s law, Charles’s law and Gay-Lussac’s law</w:t>
            </w:r>
          </w:p>
          <w:p w:rsidR="00FF0E41" w:rsidRPr="000E19B7" w:rsidRDefault="00FF0E41" w:rsidP="00FF0E41">
            <w:pPr>
              <w:pStyle w:val="ListParagraph"/>
              <w:spacing w:after="0" w:line="240" w:lineRule="auto"/>
            </w:pPr>
          </w:p>
          <w:p w:rsidR="00FF0E41" w:rsidRPr="00654117" w:rsidRDefault="00654117" w:rsidP="00FF0E41">
            <w:pPr>
              <w:pStyle w:val="ListParagraph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Individually </w:t>
            </w:r>
            <w:r w:rsidRPr="00654117">
              <w:rPr>
                <w:b/>
              </w:rPr>
              <w:sym w:font="Wingdings" w:char="F0E0"/>
            </w:r>
            <w:r>
              <w:rPr>
                <w:b/>
              </w:rPr>
              <w:t xml:space="preserve"> Exit Card (R.E.R.U.N.)</w:t>
            </w:r>
          </w:p>
          <w:p w:rsidR="00FF0E41" w:rsidRDefault="00654117" w:rsidP="00654117">
            <w:pPr>
              <w:pStyle w:val="ListParagraph"/>
              <w:numPr>
                <w:ilvl w:val="0"/>
                <w:numId w:val="10"/>
              </w:numPr>
              <w:spacing w:after="0" w:line="240" w:lineRule="auto"/>
            </w:pPr>
            <w:r>
              <w:t>Students individually complete a RERUN exit card</w:t>
            </w:r>
          </w:p>
          <w:p w:rsidR="00FF0E41" w:rsidRDefault="00654117" w:rsidP="00654117">
            <w:pPr>
              <w:pStyle w:val="ListParagraph"/>
              <w:numPr>
                <w:ilvl w:val="0"/>
                <w:numId w:val="10"/>
              </w:numPr>
              <w:spacing w:after="0" w:line="240" w:lineRule="auto"/>
            </w:pPr>
            <w:r>
              <w:t>Use the exit cards to assess the learning goals and guide further instruction</w:t>
            </w:r>
          </w:p>
          <w:p w:rsidR="00AB658D" w:rsidRDefault="00AB658D" w:rsidP="00AB658D">
            <w:pPr>
              <w:spacing w:after="0" w:line="240" w:lineRule="auto"/>
            </w:pPr>
          </w:p>
          <w:p w:rsidR="00AB658D" w:rsidRDefault="00AB658D" w:rsidP="00AB658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Individually </w:t>
            </w:r>
            <w:r w:rsidRPr="00AB658D">
              <w:rPr>
                <w:b/>
              </w:rPr>
              <w:sym w:font="Wingdings" w:char="F0E0"/>
            </w:r>
            <w:r>
              <w:rPr>
                <w:b/>
              </w:rPr>
              <w:t xml:space="preserve"> Homework</w:t>
            </w:r>
          </w:p>
          <w:p w:rsidR="00AB658D" w:rsidRPr="00AB658D" w:rsidRDefault="00AB658D" w:rsidP="00AB658D">
            <w:pPr>
              <w:pStyle w:val="ListParagraph"/>
              <w:numPr>
                <w:ilvl w:val="0"/>
                <w:numId w:val="13"/>
              </w:numPr>
              <w:spacing w:after="0" w:line="240" w:lineRule="auto"/>
            </w:pPr>
            <w:r>
              <w:t xml:space="preserve">Students complete </w:t>
            </w:r>
            <w:r w:rsidR="00BE50EA">
              <w:t>the “Boyle’s Law and Charles’s Law” gizmo (</w:t>
            </w:r>
            <w:hyperlink r:id="rId8" w:history="1">
              <w:r w:rsidR="00BE50EA" w:rsidRPr="00BD226C">
                <w:rPr>
                  <w:rStyle w:val="Hyperlink"/>
                </w:rPr>
                <w:t>http://www.explorelearning.com/index.cfm?method=cResource.dspDetail&amp;ResourceID=422</w:t>
              </w:r>
            </w:hyperlink>
            <w:r w:rsidR="00BE50EA">
              <w:t xml:space="preserve">) </w:t>
            </w:r>
          </w:p>
        </w:tc>
        <w:tc>
          <w:tcPr>
            <w:tcW w:w="2718" w:type="dxa"/>
          </w:tcPr>
          <w:p w:rsidR="00FF0E41" w:rsidRPr="000E19B7" w:rsidRDefault="00FF0E41" w:rsidP="00FF0E41">
            <w:pPr>
              <w:spacing w:after="0"/>
              <w:rPr>
                <w:rFonts w:ascii="Calibri" w:hAnsi="Calibri"/>
                <w:color w:val="0000FF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  <w:sz w:val="18"/>
                <w:szCs w:val="16"/>
              </w:rPr>
            </w:pPr>
          </w:p>
          <w:p w:rsidR="00FF0E41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654117" w:rsidRDefault="00654117" w:rsidP="00FF0E41">
            <w:pPr>
              <w:spacing w:after="0"/>
              <w:rPr>
                <w:rFonts w:ascii="Calibri" w:hAnsi="Calibri"/>
              </w:rPr>
            </w:pPr>
          </w:p>
          <w:p w:rsidR="00654117" w:rsidRDefault="00654117" w:rsidP="00FF0E41">
            <w:pPr>
              <w:spacing w:after="0"/>
              <w:rPr>
                <w:rFonts w:ascii="Calibri" w:hAnsi="Calibri"/>
              </w:rPr>
            </w:pPr>
          </w:p>
          <w:p w:rsidR="00D509FC" w:rsidRDefault="00D509FC" w:rsidP="00FF0E41">
            <w:pPr>
              <w:spacing w:after="0"/>
              <w:rPr>
                <w:rFonts w:ascii="Calibri" w:hAnsi="Calibri"/>
              </w:rPr>
            </w:pPr>
          </w:p>
          <w:p w:rsidR="00D509FC" w:rsidRDefault="00D509FC" w:rsidP="00FF0E41">
            <w:pPr>
              <w:spacing w:after="0"/>
              <w:rPr>
                <w:rFonts w:ascii="Calibri" w:hAnsi="Calibri"/>
              </w:rPr>
            </w:pPr>
          </w:p>
          <w:p w:rsidR="00D509FC" w:rsidRDefault="00D509FC" w:rsidP="00FF0E41">
            <w:pPr>
              <w:spacing w:after="0"/>
              <w:rPr>
                <w:rFonts w:ascii="Calibri" w:hAnsi="Calibri"/>
              </w:rPr>
            </w:pPr>
          </w:p>
          <w:p w:rsidR="00BE50EA" w:rsidRDefault="00BE50EA" w:rsidP="00FF0E41">
            <w:pPr>
              <w:spacing w:after="0"/>
              <w:rPr>
                <w:rFonts w:ascii="Calibri" w:hAnsi="Calibri"/>
              </w:rPr>
            </w:pPr>
          </w:p>
          <w:p w:rsidR="00654117" w:rsidRPr="000E19B7" w:rsidRDefault="00654117" w:rsidP="00FF0E41">
            <w:pPr>
              <w:spacing w:after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AfL</w:t>
            </w:r>
            <w:proofErr w:type="spellEnd"/>
            <w:r>
              <w:rPr>
                <w:rFonts w:ascii="Calibri" w:hAnsi="Calibri"/>
              </w:rPr>
              <w:t>: Exit Card/RERUN</w:t>
            </w:r>
          </w:p>
        </w:tc>
      </w:tr>
    </w:tbl>
    <w:p w:rsidR="00BE50EA" w:rsidRDefault="00BE50EA" w:rsidP="0050524F">
      <w:pPr>
        <w:spacing w:after="0"/>
        <w:rPr>
          <w:sz w:val="24"/>
        </w:rPr>
      </w:pPr>
    </w:p>
    <w:p w:rsidR="00BE50EA" w:rsidRDefault="00BE50EA">
      <w:pPr>
        <w:rPr>
          <w:sz w:val="24"/>
        </w:rPr>
      </w:pPr>
      <w:r>
        <w:rPr>
          <w:sz w:val="24"/>
        </w:rPr>
        <w:br w:type="page"/>
      </w:r>
    </w:p>
    <w:p w:rsidR="00637E3D" w:rsidRDefault="00637E3D" w:rsidP="00637E3D">
      <w:pPr>
        <w:spacing w:after="0"/>
        <w:jc w:val="center"/>
        <w:rPr>
          <w:b/>
          <w:sz w:val="36"/>
        </w:rPr>
      </w:pPr>
      <w:r>
        <w:rPr>
          <w:b/>
          <w:i/>
          <w:sz w:val="36"/>
        </w:rPr>
        <w:lastRenderedPageBreak/>
        <w:t xml:space="preserve">RERUN </w:t>
      </w:r>
      <w:r w:rsidR="00A25DEC">
        <w:rPr>
          <w:b/>
          <w:sz w:val="36"/>
        </w:rPr>
        <w:t>Exit Card</w:t>
      </w:r>
    </w:p>
    <w:p w:rsidR="00A25DEC" w:rsidRPr="00A25DEC" w:rsidRDefault="00A25DEC" w:rsidP="00637E3D">
      <w:pPr>
        <w:spacing w:after="0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637E3D" w:rsidRPr="00311104" w:rsidTr="00637E3D">
        <w:trPr>
          <w:jc w:val="center"/>
        </w:trPr>
        <w:tc>
          <w:tcPr>
            <w:tcW w:w="9576" w:type="dxa"/>
            <w:shd w:val="pct10" w:color="auto" w:fill="auto"/>
          </w:tcPr>
          <w:p w:rsidR="00637E3D" w:rsidRPr="00311104" w:rsidRDefault="00637E3D" w:rsidP="00A25DEC">
            <w:pPr>
              <w:spacing w:after="0" w:line="240" w:lineRule="auto"/>
              <w:rPr>
                <w:b/>
                <w:sz w:val="28"/>
              </w:rPr>
            </w:pPr>
            <w:r w:rsidRPr="00311104">
              <w:rPr>
                <w:b/>
                <w:sz w:val="28"/>
              </w:rPr>
              <w:t>R</w:t>
            </w:r>
            <w:r w:rsidRPr="00311104">
              <w:rPr>
                <w:sz w:val="28"/>
              </w:rPr>
              <w:t xml:space="preserve">ecall:  </w:t>
            </w:r>
            <w:r>
              <w:rPr>
                <w:sz w:val="28"/>
              </w:rPr>
              <w:t xml:space="preserve">Summarize what you did in the </w:t>
            </w:r>
            <w:r w:rsidR="00A25DEC">
              <w:rPr>
                <w:sz w:val="28"/>
              </w:rPr>
              <w:t>experiment</w:t>
            </w:r>
            <w:r>
              <w:rPr>
                <w:sz w:val="28"/>
              </w:rPr>
              <w:t>.</w:t>
            </w:r>
          </w:p>
        </w:tc>
      </w:tr>
      <w:tr w:rsidR="00637E3D" w:rsidRPr="00311104" w:rsidTr="00637E3D">
        <w:trPr>
          <w:jc w:val="center"/>
        </w:trPr>
        <w:tc>
          <w:tcPr>
            <w:tcW w:w="9576" w:type="dxa"/>
            <w:tcBorders>
              <w:bottom w:val="single" w:sz="4" w:space="0" w:color="000000"/>
            </w:tcBorders>
          </w:tcPr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</w:tc>
      </w:tr>
      <w:tr w:rsidR="00637E3D" w:rsidRPr="00311104" w:rsidTr="00637E3D">
        <w:trPr>
          <w:jc w:val="center"/>
        </w:trPr>
        <w:tc>
          <w:tcPr>
            <w:tcW w:w="9576" w:type="dxa"/>
            <w:shd w:val="pct10" w:color="auto" w:fill="auto"/>
          </w:tcPr>
          <w:p w:rsidR="00637E3D" w:rsidRPr="00311104" w:rsidRDefault="00637E3D" w:rsidP="00A25DEC">
            <w:pPr>
              <w:spacing w:after="0" w:line="240" w:lineRule="auto"/>
              <w:rPr>
                <w:sz w:val="28"/>
              </w:rPr>
            </w:pPr>
            <w:r w:rsidRPr="00311104">
              <w:rPr>
                <w:b/>
                <w:sz w:val="28"/>
              </w:rPr>
              <w:t>E</w:t>
            </w:r>
            <w:r w:rsidRPr="00311104">
              <w:rPr>
                <w:sz w:val="28"/>
              </w:rPr>
              <w:t xml:space="preserve">xplain:  </w:t>
            </w:r>
            <w:r>
              <w:rPr>
                <w:sz w:val="28"/>
              </w:rPr>
              <w:t xml:space="preserve">Explain the purpose of the </w:t>
            </w:r>
            <w:r w:rsidR="00A25DEC">
              <w:rPr>
                <w:sz w:val="28"/>
              </w:rPr>
              <w:t>experiment</w:t>
            </w:r>
            <w:r>
              <w:rPr>
                <w:sz w:val="28"/>
              </w:rPr>
              <w:t>.</w:t>
            </w:r>
          </w:p>
        </w:tc>
      </w:tr>
      <w:tr w:rsidR="00637E3D" w:rsidRPr="00311104" w:rsidTr="00637E3D">
        <w:trPr>
          <w:jc w:val="center"/>
        </w:trPr>
        <w:tc>
          <w:tcPr>
            <w:tcW w:w="9576" w:type="dxa"/>
            <w:tcBorders>
              <w:bottom w:val="single" w:sz="4" w:space="0" w:color="000000"/>
            </w:tcBorders>
          </w:tcPr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</w:tc>
      </w:tr>
      <w:tr w:rsidR="00637E3D" w:rsidRPr="00311104" w:rsidTr="00637E3D">
        <w:trPr>
          <w:jc w:val="center"/>
        </w:trPr>
        <w:tc>
          <w:tcPr>
            <w:tcW w:w="9576" w:type="dxa"/>
            <w:shd w:val="pct10" w:color="auto" w:fill="auto"/>
          </w:tcPr>
          <w:p w:rsidR="00637E3D" w:rsidRPr="00311104" w:rsidRDefault="00637E3D" w:rsidP="00A25DEC">
            <w:pPr>
              <w:spacing w:after="0" w:line="240" w:lineRule="auto"/>
              <w:rPr>
                <w:sz w:val="28"/>
              </w:rPr>
            </w:pPr>
            <w:r w:rsidRPr="00311104">
              <w:rPr>
                <w:b/>
                <w:sz w:val="28"/>
              </w:rPr>
              <w:t>R</w:t>
            </w:r>
            <w:r w:rsidRPr="00311104">
              <w:rPr>
                <w:sz w:val="28"/>
              </w:rPr>
              <w:t xml:space="preserve">esults:  Describe the results of </w:t>
            </w:r>
            <w:r>
              <w:rPr>
                <w:sz w:val="28"/>
              </w:rPr>
              <w:t xml:space="preserve">the </w:t>
            </w:r>
            <w:r w:rsidR="00A25DEC">
              <w:rPr>
                <w:sz w:val="28"/>
              </w:rPr>
              <w:t>experiment</w:t>
            </w:r>
            <w:r>
              <w:rPr>
                <w:sz w:val="28"/>
              </w:rPr>
              <w:t xml:space="preserve"> and what they mean.</w:t>
            </w:r>
          </w:p>
        </w:tc>
      </w:tr>
      <w:tr w:rsidR="00637E3D" w:rsidRPr="00311104" w:rsidTr="00637E3D">
        <w:trPr>
          <w:jc w:val="center"/>
        </w:trPr>
        <w:tc>
          <w:tcPr>
            <w:tcW w:w="9576" w:type="dxa"/>
            <w:tcBorders>
              <w:bottom w:val="single" w:sz="4" w:space="0" w:color="000000"/>
            </w:tcBorders>
          </w:tcPr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</w:tc>
      </w:tr>
      <w:tr w:rsidR="00637E3D" w:rsidRPr="00311104" w:rsidTr="00637E3D">
        <w:trPr>
          <w:jc w:val="center"/>
        </w:trPr>
        <w:tc>
          <w:tcPr>
            <w:tcW w:w="9576" w:type="dxa"/>
            <w:shd w:val="pct10" w:color="auto" w:fill="auto"/>
          </w:tcPr>
          <w:p w:rsidR="00637E3D" w:rsidRPr="00311104" w:rsidRDefault="00637E3D" w:rsidP="00266E17">
            <w:pPr>
              <w:spacing w:after="0" w:line="240" w:lineRule="auto"/>
              <w:rPr>
                <w:sz w:val="28"/>
              </w:rPr>
            </w:pPr>
            <w:r w:rsidRPr="00311104">
              <w:rPr>
                <w:b/>
                <w:sz w:val="28"/>
              </w:rPr>
              <w:t>U</w:t>
            </w:r>
            <w:r w:rsidRPr="00311104">
              <w:rPr>
                <w:sz w:val="28"/>
              </w:rPr>
              <w:t xml:space="preserve">ncertainties:  Describe what you are </w:t>
            </w:r>
            <w:r>
              <w:rPr>
                <w:sz w:val="28"/>
              </w:rPr>
              <w:t xml:space="preserve">still </w:t>
            </w:r>
            <w:r w:rsidRPr="00311104">
              <w:rPr>
                <w:sz w:val="28"/>
              </w:rPr>
              <w:t>unsure about</w:t>
            </w:r>
            <w:r>
              <w:rPr>
                <w:sz w:val="28"/>
              </w:rPr>
              <w:t>.</w:t>
            </w:r>
          </w:p>
        </w:tc>
      </w:tr>
      <w:tr w:rsidR="00637E3D" w:rsidRPr="00311104" w:rsidTr="00637E3D">
        <w:trPr>
          <w:jc w:val="center"/>
        </w:trPr>
        <w:tc>
          <w:tcPr>
            <w:tcW w:w="9576" w:type="dxa"/>
            <w:tcBorders>
              <w:bottom w:val="single" w:sz="4" w:space="0" w:color="000000"/>
            </w:tcBorders>
          </w:tcPr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</w:tc>
      </w:tr>
      <w:tr w:rsidR="00637E3D" w:rsidRPr="00311104" w:rsidTr="00637E3D">
        <w:trPr>
          <w:jc w:val="center"/>
        </w:trPr>
        <w:tc>
          <w:tcPr>
            <w:tcW w:w="9576" w:type="dxa"/>
            <w:shd w:val="pct10" w:color="auto" w:fill="auto"/>
          </w:tcPr>
          <w:p w:rsidR="00637E3D" w:rsidRPr="00311104" w:rsidRDefault="00637E3D" w:rsidP="00A25DEC">
            <w:pPr>
              <w:spacing w:after="0" w:line="240" w:lineRule="auto"/>
              <w:rPr>
                <w:sz w:val="28"/>
              </w:rPr>
            </w:pPr>
            <w:r w:rsidRPr="00311104">
              <w:rPr>
                <w:b/>
                <w:sz w:val="28"/>
              </w:rPr>
              <w:t>N</w:t>
            </w:r>
            <w:r w:rsidRPr="00311104">
              <w:rPr>
                <w:sz w:val="28"/>
              </w:rPr>
              <w:t xml:space="preserve">ew:  Write at least </w:t>
            </w:r>
            <w:r>
              <w:rPr>
                <w:sz w:val="28"/>
              </w:rPr>
              <w:t>two</w:t>
            </w:r>
            <w:r w:rsidRPr="00311104">
              <w:rPr>
                <w:sz w:val="28"/>
              </w:rPr>
              <w:t xml:space="preserve"> new thing</w:t>
            </w:r>
            <w:r>
              <w:rPr>
                <w:sz w:val="28"/>
              </w:rPr>
              <w:t>s</w:t>
            </w:r>
            <w:r w:rsidRPr="00311104">
              <w:rPr>
                <w:sz w:val="28"/>
              </w:rPr>
              <w:t xml:space="preserve"> that you learned </w:t>
            </w:r>
            <w:r>
              <w:rPr>
                <w:sz w:val="28"/>
              </w:rPr>
              <w:t xml:space="preserve">from this </w:t>
            </w:r>
            <w:r w:rsidR="00A25DEC">
              <w:rPr>
                <w:sz w:val="28"/>
              </w:rPr>
              <w:t>experiment and the experiments of your peers</w:t>
            </w:r>
            <w:r>
              <w:rPr>
                <w:sz w:val="28"/>
              </w:rPr>
              <w:t>.</w:t>
            </w:r>
          </w:p>
        </w:tc>
      </w:tr>
      <w:tr w:rsidR="00637E3D" w:rsidRPr="00311104" w:rsidTr="00637E3D">
        <w:trPr>
          <w:jc w:val="center"/>
        </w:trPr>
        <w:tc>
          <w:tcPr>
            <w:tcW w:w="9576" w:type="dxa"/>
          </w:tcPr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Pr="00311104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637E3D" w:rsidRDefault="00637E3D" w:rsidP="00266E17">
            <w:pPr>
              <w:spacing w:after="0" w:line="240" w:lineRule="auto"/>
              <w:rPr>
                <w:b/>
                <w:sz w:val="28"/>
              </w:rPr>
            </w:pPr>
          </w:p>
          <w:p w:rsidR="00A25DEC" w:rsidRDefault="00A25DEC" w:rsidP="00266E17">
            <w:pPr>
              <w:spacing w:after="0" w:line="240" w:lineRule="auto"/>
              <w:rPr>
                <w:b/>
                <w:sz w:val="28"/>
              </w:rPr>
            </w:pPr>
          </w:p>
          <w:p w:rsidR="00A25DEC" w:rsidRDefault="00A25DEC" w:rsidP="00266E17">
            <w:pPr>
              <w:spacing w:after="0" w:line="240" w:lineRule="auto"/>
              <w:rPr>
                <w:b/>
                <w:sz w:val="28"/>
              </w:rPr>
            </w:pPr>
          </w:p>
          <w:p w:rsidR="00A25DEC" w:rsidRPr="00311104" w:rsidRDefault="00A25DEC" w:rsidP="00266E17">
            <w:pPr>
              <w:spacing w:after="0" w:line="240" w:lineRule="auto"/>
              <w:rPr>
                <w:b/>
                <w:sz w:val="28"/>
              </w:rPr>
            </w:pPr>
          </w:p>
        </w:tc>
      </w:tr>
    </w:tbl>
    <w:p w:rsidR="00637E3D" w:rsidRPr="00311104" w:rsidRDefault="00637E3D" w:rsidP="00637E3D">
      <w:pPr>
        <w:jc w:val="right"/>
      </w:pPr>
      <w:r>
        <w:t xml:space="preserve">(Source:  </w:t>
      </w:r>
      <w:r>
        <w:rPr>
          <w:i/>
        </w:rPr>
        <w:t>Science Formative Assessments</w:t>
      </w:r>
      <w:r>
        <w:t xml:space="preserve"> by Page Kelly)</w:t>
      </w:r>
    </w:p>
    <w:p w:rsidR="00637E3D" w:rsidRDefault="00637E3D">
      <w:pPr>
        <w:rPr>
          <w:sz w:val="24"/>
        </w:rPr>
      </w:pPr>
      <w:r>
        <w:rPr>
          <w:sz w:val="24"/>
        </w:rPr>
        <w:br w:type="page"/>
      </w:r>
    </w:p>
    <w:p w:rsidR="00637E3D" w:rsidRDefault="00637E3D" w:rsidP="0050524F">
      <w:pPr>
        <w:spacing w:after="0"/>
        <w:rPr>
          <w:sz w:val="24"/>
        </w:rPr>
        <w:sectPr w:rsidR="00637E3D" w:rsidSect="0050524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F0E41" w:rsidRDefault="00637E3D" w:rsidP="0050524F">
      <w:pPr>
        <w:spacing w:after="0"/>
        <w:rPr>
          <w:b/>
          <w:sz w:val="28"/>
        </w:rPr>
      </w:pPr>
      <w:r>
        <w:rPr>
          <w:b/>
          <w:sz w:val="28"/>
        </w:rPr>
        <w:lastRenderedPageBreak/>
        <w:t>Checklist:  Scientific Investigation Skills</w:t>
      </w:r>
    </w:p>
    <w:p w:rsidR="00637E3D" w:rsidRDefault="00637E3D" w:rsidP="0050524F">
      <w:pPr>
        <w:spacing w:after="0"/>
      </w:pPr>
    </w:p>
    <w:tbl>
      <w:tblPr>
        <w:tblStyle w:val="TableGrid"/>
        <w:tblW w:w="0" w:type="auto"/>
        <w:tblInd w:w="108" w:type="dxa"/>
        <w:tblLook w:val="04A0"/>
      </w:tblPr>
      <w:tblGrid>
        <w:gridCol w:w="5544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</w:tblGrid>
      <w:tr w:rsidR="00637E3D" w:rsidRPr="0047135D" w:rsidTr="00266E17">
        <w:tc>
          <w:tcPr>
            <w:tcW w:w="5544" w:type="dxa"/>
            <w:tcBorders>
              <w:top w:val="nil"/>
              <w:left w:val="nil"/>
            </w:tcBorders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8760" w:type="dxa"/>
            <w:gridSpan w:val="30"/>
          </w:tcPr>
          <w:p w:rsidR="00637E3D" w:rsidRPr="0047135D" w:rsidRDefault="00266E17" w:rsidP="00266E17">
            <w:pPr>
              <w:jc w:val="center"/>
              <w:rPr>
                <w:b/>
                <w:sz w:val="28"/>
                <w:szCs w:val="28"/>
              </w:rPr>
            </w:pPr>
            <w:r w:rsidRPr="0047135D">
              <w:rPr>
                <w:b/>
                <w:sz w:val="28"/>
                <w:szCs w:val="28"/>
              </w:rPr>
              <w:t>Student Name</w:t>
            </w:r>
          </w:p>
        </w:tc>
      </w:tr>
      <w:tr w:rsidR="00637E3D" w:rsidRPr="0047135D" w:rsidTr="00637E3D">
        <w:tc>
          <w:tcPr>
            <w:tcW w:w="5544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  <w:p w:rsidR="00637E3D" w:rsidRPr="0047135D" w:rsidRDefault="00637E3D" w:rsidP="0050524F">
            <w:pPr>
              <w:rPr>
                <w:b/>
                <w:sz w:val="28"/>
                <w:szCs w:val="28"/>
              </w:rPr>
            </w:pPr>
            <w:r w:rsidRPr="0047135D">
              <w:rPr>
                <w:b/>
                <w:sz w:val="28"/>
                <w:szCs w:val="28"/>
              </w:rPr>
              <w:t>Criteria</w:t>
            </w: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</w:tr>
      <w:tr w:rsidR="00637E3D" w:rsidRPr="0047135D" w:rsidTr="00637E3D">
        <w:tc>
          <w:tcPr>
            <w:tcW w:w="5544" w:type="dxa"/>
          </w:tcPr>
          <w:p w:rsidR="00637E3D" w:rsidRPr="0047135D" w:rsidRDefault="00266E17" w:rsidP="0050524F">
            <w:pPr>
              <w:rPr>
                <w:sz w:val="28"/>
                <w:szCs w:val="28"/>
              </w:rPr>
            </w:pPr>
            <w:r w:rsidRPr="0047135D">
              <w:rPr>
                <w:sz w:val="28"/>
                <w:szCs w:val="28"/>
              </w:rPr>
              <w:t>Uses appropriate materials and equipment safely</w:t>
            </w: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37E3D" w:rsidRPr="0047135D" w:rsidRDefault="00637E3D" w:rsidP="0050524F">
            <w:pPr>
              <w:rPr>
                <w:sz w:val="28"/>
                <w:szCs w:val="28"/>
              </w:rPr>
            </w:pPr>
          </w:p>
        </w:tc>
      </w:tr>
      <w:tr w:rsidR="00266E17" w:rsidRPr="0047135D" w:rsidTr="00637E3D">
        <w:tc>
          <w:tcPr>
            <w:tcW w:w="5544" w:type="dxa"/>
          </w:tcPr>
          <w:p w:rsidR="00266E17" w:rsidRPr="0047135D" w:rsidRDefault="00266E17" w:rsidP="00266E17">
            <w:pPr>
              <w:rPr>
                <w:sz w:val="28"/>
                <w:szCs w:val="28"/>
              </w:rPr>
            </w:pPr>
            <w:r w:rsidRPr="0047135D">
              <w:rPr>
                <w:sz w:val="28"/>
                <w:szCs w:val="28"/>
              </w:rPr>
              <w:t>Uses appropriate materials and equipment accurately</w:t>
            </w: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</w:tr>
      <w:tr w:rsidR="00266E17" w:rsidRPr="0047135D" w:rsidTr="00637E3D">
        <w:tc>
          <w:tcPr>
            <w:tcW w:w="5544" w:type="dxa"/>
          </w:tcPr>
          <w:p w:rsidR="00266E17" w:rsidRPr="0047135D" w:rsidRDefault="0047135D" w:rsidP="005052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Identifies the independent variable</w:t>
            </w: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266E17" w:rsidRPr="0047135D" w:rsidRDefault="00266E17" w:rsidP="0050524F">
            <w:pPr>
              <w:rPr>
                <w:sz w:val="28"/>
                <w:szCs w:val="28"/>
              </w:rPr>
            </w:pPr>
          </w:p>
        </w:tc>
      </w:tr>
      <w:tr w:rsidR="0047135D" w:rsidRPr="0047135D" w:rsidTr="00637E3D">
        <w:tc>
          <w:tcPr>
            <w:tcW w:w="5544" w:type="dxa"/>
          </w:tcPr>
          <w:p w:rsidR="0047135D" w:rsidRPr="0047135D" w:rsidRDefault="0047135D" w:rsidP="004713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Identifies the dependent variable</w:t>
            </w: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</w:tr>
      <w:tr w:rsidR="0047135D" w:rsidRPr="0047135D" w:rsidTr="00637E3D">
        <w:tc>
          <w:tcPr>
            <w:tcW w:w="5544" w:type="dxa"/>
          </w:tcPr>
          <w:p w:rsidR="0047135D" w:rsidRPr="0047135D" w:rsidRDefault="0047135D" w:rsidP="004713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Properly controls all other variables</w:t>
            </w: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</w:tr>
      <w:tr w:rsidR="0047135D" w:rsidRPr="0047135D" w:rsidTr="00637E3D">
        <w:tc>
          <w:tcPr>
            <w:tcW w:w="5544" w:type="dxa"/>
          </w:tcPr>
          <w:p w:rsidR="0047135D" w:rsidRPr="0047135D" w:rsidRDefault="0047135D" w:rsidP="0047135D">
            <w:pPr>
              <w:rPr>
                <w:sz w:val="28"/>
                <w:szCs w:val="28"/>
              </w:rPr>
            </w:pPr>
            <w:r w:rsidRPr="0047135D">
              <w:rPr>
                <w:sz w:val="28"/>
                <w:szCs w:val="28"/>
              </w:rPr>
              <w:t>Collects data using a table</w:t>
            </w: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</w:tr>
      <w:tr w:rsidR="0047135D" w:rsidRPr="0047135D" w:rsidTr="00637E3D">
        <w:tc>
          <w:tcPr>
            <w:tcW w:w="5544" w:type="dxa"/>
          </w:tcPr>
          <w:p w:rsidR="0047135D" w:rsidRPr="0047135D" w:rsidRDefault="0047135D" w:rsidP="0047135D">
            <w:pPr>
              <w:rPr>
                <w:sz w:val="28"/>
                <w:szCs w:val="28"/>
              </w:rPr>
            </w:pPr>
            <w:r w:rsidRPr="0047135D">
              <w:rPr>
                <w:sz w:val="28"/>
                <w:szCs w:val="28"/>
              </w:rPr>
              <w:t>Organizes data in proper table format</w:t>
            </w: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</w:tr>
      <w:tr w:rsidR="0047135D" w:rsidRPr="0047135D" w:rsidTr="00637E3D">
        <w:tc>
          <w:tcPr>
            <w:tcW w:w="5544" w:type="dxa"/>
          </w:tcPr>
          <w:p w:rsidR="0047135D" w:rsidRPr="0047135D" w:rsidRDefault="0047135D" w:rsidP="0047135D">
            <w:pPr>
              <w:rPr>
                <w:sz w:val="28"/>
                <w:szCs w:val="28"/>
              </w:rPr>
            </w:pPr>
            <w:r w:rsidRPr="0047135D">
              <w:rPr>
                <w:sz w:val="28"/>
                <w:szCs w:val="28"/>
              </w:rPr>
              <w:t>Uses a graph or table to analyze data</w:t>
            </w: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</w:tr>
      <w:tr w:rsidR="0047135D" w:rsidRPr="0047135D" w:rsidTr="00637E3D">
        <w:tc>
          <w:tcPr>
            <w:tcW w:w="5544" w:type="dxa"/>
          </w:tcPr>
          <w:p w:rsidR="0047135D" w:rsidRPr="0047135D" w:rsidRDefault="0047135D" w:rsidP="0047135D">
            <w:pPr>
              <w:rPr>
                <w:sz w:val="28"/>
                <w:szCs w:val="28"/>
              </w:rPr>
            </w:pPr>
            <w:r w:rsidRPr="0047135D">
              <w:rPr>
                <w:sz w:val="28"/>
                <w:szCs w:val="28"/>
              </w:rPr>
              <w:t>Writes a conclusion</w:t>
            </w: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</w:tr>
      <w:tr w:rsidR="0047135D" w:rsidRPr="0047135D" w:rsidTr="00637E3D">
        <w:tc>
          <w:tcPr>
            <w:tcW w:w="5544" w:type="dxa"/>
          </w:tcPr>
          <w:p w:rsidR="0047135D" w:rsidRPr="0047135D" w:rsidRDefault="0047135D" w:rsidP="0047135D">
            <w:pPr>
              <w:rPr>
                <w:sz w:val="28"/>
                <w:szCs w:val="28"/>
              </w:rPr>
            </w:pPr>
            <w:r w:rsidRPr="0047135D">
              <w:rPr>
                <w:sz w:val="28"/>
                <w:szCs w:val="28"/>
              </w:rPr>
              <w:t>Justifies conclusion based on analysis of data</w:t>
            </w: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</w:tr>
      <w:tr w:rsidR="0047135D" w:rsidRPr="0047135D" w:rsidTr="00637E3D">
        <w:tc>
          <w:tcPr>
            <w:tcW w:w="5544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</w:tr>
      <w:tr w:rsidR="0047135D" w:rsidRPr="0047135D" w:rsidTr="00637E3D">
        <w:tc>
          <w:tcPr>
            <w:tcW w:w="5544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</w:tr>
      <w:tr w:rsidR="0047135D" w:rsidRPr="0047135D" w:rsidTr="00637E3D">
        <w:tc>
          <w:tcPr>
            <w:tcW w:w="5544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47135D" w:rsidRPr="0047135D" w:rsidRDefault="0047135D" w:rsidP="0050524F">
            <w:pPr>
              <w:rPr>
                <w:sz w:val="28"/>
                <w:szCs w:val="28"/>
              </w:rPr>
            </w:pPr>
          </w:p>
        </w:tc>
      </w:tr>
    </w:tbl>
    <w:p w:rsidR="00637E3D" w:rsidRPr="00637E3D" w:rsidRDefault="00637E3D" w:rsidP="0050524F">
      <w:pPr>
        <w:spacing w:after="0"/>
      </w:pPr>
    </w:p>
    <w:sectPr w:rsidR="00637E3D" w:rsidRPr="00637E3D" w:rsidSect="00637E3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15F"/>
    <w:multiLevelType w:val="hybridMultilevel"/>
    <w:tmpl w:val="F1FAAA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7D3C91"/>
    <w:multiLevelType w:val="hybridMultilevel"/>
    <w:tmpl w:val="879AB8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367903"/>
    <w:multiLevelType w:val="hybridMultilevel"/>
    <w:tmpl w:val="7422C3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0B3771"/>
    <w:multiLevelType w:val="hybridMultilevel"/>
    <w:tmpl w:val="69D0B7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C8706B"/>
    <w:multiLevelType w:val="hybridMultilevel"/>
    <w:tmpl w:val="131A3E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8579EA"/>
    <w:multiLevelType w:val="hybridMultilevel"/>
    <w:tmpl w:val="ACA47D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0E75A2"/>
    <w:multiLevelType w:val="hybridMultilevel"/>
    <w:tmpl w:val="56686E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A7659A"/>
    <w:multiLevelType w:val="hybridMultilevel"/>
    <w:tmpl w:val="1FA441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6240BA"/>
    <w:multiLevelType w:val="hybridMultilevel"/>
    <w:tmpl w:val="BE2046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463ECA"/>
    <w:multiLevelType w:val="hybridMultilevel"/>
    <w:tmpl w:val="04ACB7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6D06A7"/>
    <w:multiLevelType w:val="hybridMultilevel"/>
    <w:tmpl w:val="EB0240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52C02"/>
    <w:multiLevelType w:val="hybridMultilevel"/>
    <w:tmpl w:val="1D72E41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EA4B8D"/>
    <w:multiLevelType w:val="hybridMultilevel"/>
    <w:tmpl w:val="58DA27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2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1"/>
  </w:num>
  <w:num w:numId="11">
    <w:abstractNumId w:val="10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0524F"/>
    <w:rsid w:val="001473A8"/>
    <w:rsid w:val="001D5C58"/>
    <w:rsid w:val="001D615E"/>
    <w:rsid w:val="0023661F"/>
    <w:rsid w:val="00266E17"/>
    <w:rsid w:val="0047135D"/>
    <w:rsid w:val="00481FBB"/>
    <w:rsid w:val="0050524F"/>
    <w:rsid w:val="00606586"/>
    <w:rsid w:val="00606D2A"/>
    <w:rsid w:val="00637E3D"/>
    <w:rsid w:val="00654117"/>
    <w:rsid w:val="006703FD"/>
    <w:rsid w:val="00760D0C"/>
    <w:rsid w:val="0087199F"/>
    <w:rsid w:val="00875F74"/>
    <w:rsid w:val="009D59EC"/>
    <w:rsid w:val="00A1328C"/>
    <w:rsid w:val="00A25DEC"/>
    <w:rsid w:val="00A65409"/>
    <w:rsid w:val="00AB658D"/>
    <w:rsid w:val="00BE50EA"/>
    <w:rsid w:val="00CF455C"/>
    <w:rsid w:val="00D509FC"/>
    <w:rsid w:val="00DB2E00"/>
    <w:rsid w:val="00EB2517"/>
    <w:rsid w:val="00F401A0"/>
    <w:rsid w:val="00F44463"/>
    <w:rsid w:val="00FF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524F"/>
    <w:pPr>
      <w:ind w:left="720"/>
      <w:contextualSpacing/>
    </w:pPr>
  </w:style>
  <w:style w:type="table" w:styleId="TableGrid">
    <w:name w:val="Table Grid"/>
    <w:basedOn w:val="TableNormal"/>
    <w:uiPriority w:val="59"/>
    <w:rsid w:val="00505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444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lorelearning.com/index.cfm?method=cResource.dspDetail&amp;ResourceID=422" TargetMode="External"/><Relationship Id="rId3" Type="http://schemas.openxmlformats.org/officeDocument/2006/relationships/styles" Target="styles.xml"/><Relationship Id="rId7" Type="http://schemas.openxmlformats.org/officeDocument/2006/relationships/hyperlink" Target="http://smarterscience.youthscience.c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7lAOOwMNod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2249A-FC34-4E43-8A5E-2C99CE0AB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31396</dc:creator>
  <cp:lastModifiedBy>31396</cp:lastModifiedBy>
  <cp:revision>8</cp:revision>
  <cp:lastPrinted>2012-05-09T15:58:00Z</cp:lastPrinted>
  <dcterms:created xsi:type="dcterms:W3CDTF">2012-05-09T14:57:00Z</dcterms:created>
  <dcterms:modified xsi:type="dcterms:W3CDTF">2012-05-09T16:27:00Z</dcterms:modified>
</cp:coreProperties>
</file>